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Honors </w:t>
      </w:r>
      <w:r w:rsidDel="00000000" w:rsidR="00000000" w:rsidRPr="00000000">
        <w:rPr>
          <w:rtl w:val="0"/>
        </w:rPr>
        <w:t xml:space="preserve">English 1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South Anchorage High School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Mr. Scholtz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Room H211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bookmarkStart w:colFirst="0" w:colLast="0" w:name="_hnvdl8q0atfp" w:id="1"/>
      <w:bookmarkEnd w:id="1"/>
      <w:r w:rsidDel="00000000" w:rsidR="00000000" w:rsidRPr="00000000">
        <w:rPr>
          <w:rtl w:val="0"/>
        </w:rPr>
        <w:t xml:space="preserve">class website: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www.mrscholtz.weebly.com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Email: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scholtz_hunter@asdk12.org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Honors English 1 is a full-year course that incorporates a thematic approach with genre studies. Students will read a variety of both world and American literature with an emphasis on textual analysis. Writing, research, vocabulary, and grammar will be integrated in every unit.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 Materials: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your responsibility to come to class prepared with writing utensils, paper and Textbook.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will need to purchase a spiral notebook for use in this class only. You will be required to periodically turn in your notebook.</w:t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Classroom Expectation: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are responsible for being an active participant in class activities, and completing assignments.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polite and respectful of the rights and property of others.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 food or drink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(except water) unless otherwise instructed.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make a mess it is your responsibility to clean it up.</w:t>
      </w:r>
    </w:p>
    <w:p w:rsidR="00000000" w:rsidDel="00000000" w:rsidP="00000000" w:rsidRDefault="00000000" w:rsidRPr="00000000" w14:paraId="00000013">
      <w:pPr>
        <w:ind w:left="3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** Special Note—I expect all students in my class to be respectful and cooperative with substitute teachers. </w:t>
      </w:r>
    </w:p>
    <w:p w:rsidR="00000000" w:rsidDel="00000000" w:rsidP="00000000" w:rsidRDefault="00000000" w:rsidRPr="00000000" w14:paraId="00000014">
      <w:pPr>
        <w:ind w:left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Quizzes and Essays: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will be occasional quizzes</w:t>
      </w:r>
      <w:r w:rsidDel="00000000" w:rsidR="00000000" w:rsidRPr="00000000">
        <w:rPr>
          <w:rtl w:val="0"/>
        </w:rPr>
        <w:t xml:space="preserve"> and tests.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will have to write essays for this class.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Due Dates: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assignments should be turned in on their due date.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Assignments will only be accepted 1 day after the due date with a 50% reduction.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Assignments more than 1 day late will not be accepted for credit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Absent and Make-Up Policy: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are responsible for all work missed during their absence. It is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YOUR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responsibility to </w:t>
      </w:r>
      <w:r w:rsidDel="00000000" w:rsidR="00000000" w:rsidRPr="00000000">
        <w:rPr>
          <w:rtl w:val="0"/>
        </w:rPr>
        <w:t xml:space="preserve">go to the class website first for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any and all work missed.  If additional assi</w:t>
      </w:r>
      <w:r w:rsidDel="00000000" w:rsidR="00000000" w:rsidRPr="00000000">
        <w:rPr>
          <w:rtl w:val="0"/>
        </w:rPr>
        <w:t xml:space="preserve">stance is needed come see 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Plagiarism: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important for students to present their original thoughts as well as to cite or reference the ideas of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Plagiarism is technically defined as “to knowingly or unknowingly steal and pass off the ideas and words of another as one’s own.” (Plagiarism, “www.m-w.com, June 26, 2005)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It is a serious academic offense.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All of the following are considered plagiarism:</w:t>
        <w:br w:type="textWrapping"/>
        <w:t xml:space="preserve">-turning in someone else's work as your own</w:t>
        <w:br w:type="textWrapping"/>
        <w:t xml:space="preserve">-copying words or ideas from someone else without giving credit</w:t>
      </w:r>
    </w:p>
    <w:p w:rsidR="00000000" w:rsidDel="00000000" w:rsidP="00000000" w:rsidRDefault="00000000" w:rsidRPr="00000000" w14:paraId="00000027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-failing to put a quotation in quotation marks</w:t>
        <w:br w:type="textWrapping"/>
        <w:t xml:space="preserve">-giving incorrect information about the source of a quotation</w:t>
        <w:br w:type="textWrapping"/>
        <w:t xml:space="preserve">-changing words but copying the sentence structure of a source without giving credit</w:t>
        <w:br w:type="textWrapping"/>
        <w:t xml:space="preserve">-copying so many words or ideas from a source that it makes up the majority of your work, whether you give credit or not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www.plagiarism.org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Please visit writing resources page on my website for additional information on plagiarism.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Consequences of plagiarism can include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Zero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credit on assignments containing plagiarism, as well as a discipline referral.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Cell Phone Policy: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 phones are to be out of sight and silent, unless otherwise instructed.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with difficulty following this policy (i.e. texting in class, phone ringing, taking photos) maybe subject to confiscation of their mobile device.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Tardy: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Definition of Tardy: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Outside of the classroom when bell rings.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Grading Scale: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90-100%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80-89%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70-79%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60-69%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0-59%</w:t>
      </w:r>
    </w:p>
    <w:p w:rsidR="00000000" w:rsidDel="00000000" w:rsidP="00000000" w:rsidRDefault="00000000" w:rsidRPr="00000000" w14:paraId="00000038">
      <w:pPr>
        <w:ind w:left="3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** Grades are based on cumulative points earned throughout the semester.</w:t>
      </w:r>
    </w:p>
    <w:p w:rsidR="00000000" w:rsidDel="00000000" w:rsidP="00000000" w:rsidRDefault="00000000" w:rsidRPr="00000000" w14:paraId="0000003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Please make sure you have read the syllabus thoroughly. Please then sign and date this page and return to Mr. Scholtz.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Date:______________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Student Name:__________________________________________________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Student Signature:______________________________________________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Date:_______________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Parent Signature:_________________________________________________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rscholtz.weebly.com" TargetMode="External"/><Relationship Id="rId7" Type="http://schemas.openxmlformats.org/officeDocument/2006/relationships/hyperlink" Target="mailto:scholtz_hunter@asdk12.org" TargetMode="External"/><Relationship Id="rId8" Type="http://schemas.openxmlformats.org/officeDocument/2006/relationships/hyperlink" Target="http://www.plagiari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