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sz w:val="40"/>
          <w:szCs w:val="40"/>
          <w:rtl w:val="0"/>
        </w:rPr>
        <w:t xml:space="preserve">Please respond the the following questions in complete paragraphs. You must use one quote in at least two of your responses. (Make sure to include page number)</w:t>
      </w:r>
    </w:p>
    <w:p w:rsidR="00000000" w:rsidDel="00000000" w:rsidP="00000000" w:rsidRDefault="00000000" w:rsidRPr="00000000" w14:paraId="00000002">
      <w:pPr>
        <w:rPr>
          <w:sz w:val="40"/>
          <w:szCs w:val="40"/>
        </w:rPr>
      </w:pPr>
      <w:bookmarkStart w:colFirst="0" w:colLast="0" w:name="_k8aemsa9mr3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bookmarkStart w:colFirst="0" w:colLast="0" w:name="_n4anbyesodxv" w:id="2"/>
      <w:bookmarkEnd w:id="2"/>
      <w:r w:rsidDel="00000000" w:rsidR="00000000" w:rsidRPr="00000000">
        <w:rPr>
          <w:sz w:val="40"/>
          <w:szCs w:val="40"/>
          <w:rtl w:val="0"/>
        </w:rPr>
        <w:t xml:space="preserve">Questions: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What are your first impressions of Chris McCandless?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What conflicts do you see potentially happening throughout the book?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Why do you think Chris made such on strong impression upon those he encountered during his travels?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What part of Chris’s journey up until this point stands out the most to you?</w:t>
      </w:r>
    </w:p>
    <w:p w:rsidR="00000000" w:rsidDel="00000000" w:rsidP="00000000" w:rsidRDefault="00000000" w:rsidRPr="00000000" w14:paraId="00000008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