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E9D7" w14:textId="4BA8A0DD" w:rsidR="00A65A30" w:rsidRPr="00A65A30" w:rsidRDefault="008233A4" w:rsidP="00A65A30">
      <w:pPr>
        <w:rPr>
          <w:color w:val="000000"/>
        </w:rPr>
      </w:pPr>
      <w:r>
        <w:rPr>
          <w:color w:val="000000"/>
        </w:rPr>
        <w:t xml:space="preserve"> </w:t>
      </w:r>
    </w:p>
    <w:p w14:paraId="3CD8BE4A" w14:textId="77777777" w:rsidR="00A65A30" w:rsidRDefault="00A65A30" w:rsidP="00A65A30">
      <w:r w:rsidRPr="00A65A30">
        <w:t xml:space="preserve">English </w:t>
      </w:r>
      <w:r>
        <w:t>IV</w:t>
      </w:r>
    </w:p>
    <w:p w14:paraId="2683C532" w14:textId="2830E39C" w:rsidR="001A24EF" w:rsidRPr="00A65A30" w:rsidRDefault="001A24EF" w:rsidP="00A65A30">
      <w:r>
        <w:t xml:space="preserve">Mr. </w:t>
      </w:r>
      <w:proofErr w:type="spellStart"/>
      <w:r>
        <w:t>Scholtz</w:t>
      </w:r>
      <w:proofErr w:type="spellEnd"/>
      <w:r>
        <w:t xml:space="preserve"> </w:t>
      </w:r>
    </w:p>
    <w:p w14:paraId="0A92440A" w14:textId="77777777" w:rsidR="00A65A30" w:rsidRPr="00A65A30" w:rsidRDefault="00A65A30" w:rsidP="00A65A30">
      <w:bookmarkStart w:id="0" w:name="_GoBack"/>
      <w:bookmarkEnd w:id="0"/>
      <w:r w:rsidRPr="00A65A30">
        <w:t>Compare and Contrast Essay</w:t>
      </w:r>
    </w:p>
    <w:p w14:paraId="2848FC17" w14:textId="77777777" w:rsidR="00A65A30" w:rsidRPr="00A65A30" w:rsidRDefault="00A65A30" w:rsidP="00A65A30"/>
    <w:p w14:paraId="12FBCAA3" w14:textId="3FAB8E23" w:rsidR="00A65A30" w:rsidRPr="00A65A30" w:rsidRDefault="00A65A30" w:rsidP="00A65A30">
      <w:r w:rsidRPr="00A65A30">
        <w:t xml:space="preserve">For your </w:t>
      </w:r>
      <w:r w:rsidR="003C47F8">
        <w:t xml:space="preserve">first </w:t>
      </w:r>
      <w:r w:rsidRPr="00A65A30">
        <w:t xml:space="preserve">essay, you will write a compare and contrast essay, using at least TWO of the </w:t>
      </w:r>
      <w:r>
        <w:t>sources I have provided you with</w:t>
      </w:r>
      <w:r w:rsidR="00477022">
        <w:t xml:space="preserve">. Your goal is to analyze the </w:t>
      </w:r>
      <w:r w:rsidR="00477022" w:rsidRPr="003C0439">
        <w:rPr>
          <w:i/>
        </w:rPr>
        <w:t>similarities</w:t>
      </w:r>
      <w:r w:rsidR="00477022">
        <w:t xml:space="preserve"> and </w:t>
      </w:r>
      <w:r w:rsidR="00477022" w:rsidRPr="003C0439">
        <w:rPr>
          <w:i/>
        </w:rPr>
        <w:t>differences</w:t>
      </w:r>
      <w:r w:rsidR="00477022">
        <w:t xml:space="preserve"> in the representation of good/evil between religions/cultures/people (i.e. Christianity and </w:t>
      </w:r>
      <w:r w:rsidR="009A203C">
        <w:t xml:space="preserve">the </w:t>
      </w:r>
      <w:r w:rsidR="00477022">
        <w:t>Iroquois</w:t>
      </w:r>
      <w:r w:rsidR="009A203C">
        <w:t xml:space="preserve"> people</w:t>
      </w:r>
      <w:r w:rsidR="00477022">
        <w:t>)</w:t>
      </w:r>
      <w:r w:rsidR="009A203C">
        <w:t>.</w:t>
      </w:r>
      <w:r w:rsidR="00477022">
        <w:t xml:space="preserve"> </w:t>
      </w:r>
      <w:r w:rsidRPr="00A65A30">
        <w:t xml:space="preserve">Your essay must be </w:t>
      </w:r>
      <w:r>
        <w:t xml:space="preserve">at </w:t>
      </w:r>
      <w:r w:rsidRPr="00A65A30">
        <w:rPr>
          <w:b/>
        </w:rPr>
        <w:t>least two pages, double-spaced, in MLA format</w:t>
      </w:r>
      <w:r w:rsidRPr="00A65A30">
        <w:t xml:space="preserve">.  </w:t>
      </w:r>
      <w:r>
        <w:t>You do not need a works cited page, but all</w:t>
      </w:r>
      <w:r w:rsidRPr="00A65A30">
        <w:t xml:space="preserve"> quotations must be </w:t>
      </w:r>
      <w:r w:rsidRPr="00477022">
        <w:rPr>
          <w:b/>
        </w:rPr>
        <w:t>internally cited</w:t>
      </w:r>
      <w:r>
        <w:t xml:space="preserve"> (come talk to me if you need clarification on this)</w:t>
      </w:r>
      <w:r w:rsidRPr="00A65A30">
        <w:t xml:space="preserve">! </w:t>
      </w:r>
    </w:p>
    <w:p w14:paraId="60997F3E" w14:textId="77777777" w:rsidR="00A65A30" w:rsidRPr="00A65A30" w:rsidRDefault="00A65A30" w:rsidP="00A65A30"/>
    <w:p w14:paraId="117E5C4B" w14:textId="6FDDAEB2" w:rsidR="00E754E0" w:rsidRPr="00E754E0" w:rsidRDefault="00A65A30" w:rsidP="00A65A30">
      <w:r w:rsidRPr="00A65A30">
        <w:rPr>
          <w:b/>
        </w:rPr>
        <w:t>A rough draft will be due</w:t>
      </w:r>
      <w:r w:rsidR="001A24EF">
        <w:rPr>
          <w:b/>
        </w:rPr>
        <w:t xml:space="preserve"> Tuesday</w:t>
      </w:r>
      <w:r w:rsidR="00CF3E27">
        <w:rPr>
          <w:b/>
        </w:rPr>
        <w:t>, September 12</w:t>
      </w:r>
      <w:r w:rsidR="003C47F8">
        <w:rPr>
          <w:b/>
        </w:rPr>
        <w:t>th</w:t>
      </w:r>
      <w:r>
        <w:rPr>
          <w:b/>
        </w:rPr>
        <w:t xml:space="preserve"> </w:t>
      </w:r>
      <w:r w:rsidR="00CF3E27">
        <w:rPr>
          <w:b/>
        </w:rPr>
        <w:t xml:space="preserve">and polished drafts </w:t>
      </w:r>
      <w:r w:rsidRPr="00A65A30">
        <w:rPr>
          <w:b/>
        </w:rPr>
        <w:t xml:space="preserve">are due </w:t>
      </w:r>
      <w:r w:rsidR="001A24EF">
        <w:rPr>
          <w:b/>
        </w:rPr>
        <w:t>Friday</w:t>
      </w:r>
      <w:r w:rsidR="003C47F8">
        <w:rPr>
          <w:b/>
        </w:rPr>
        <w:t xml:space="preserve"> </w:t>
      </w:r>
      <w:r w:rsidR="009C2C1A">
        <w:rPr>
          <w:b/>
        </w:rPr>
        <w:t>September</w:t>
      </w:r>
      <w:r w:rsidRPr="00A65A30">
        <w:rPr>
          <w:b/>
        </w:rPr>
        <w:t xml:space="preserve"> </w:t>
      </w:r>
      <w:r w:rsidR="009C6858">
        <w:rPr>
          <w:b/>
        </w:rPr>
        <w:t>1</w:t>
      </w:r>
      <w:r w:rsidR="001A24EF">
        <w:rPr>
          <w:b/>
        </w:rPr>
        <w:t>5</w:t>
      </w:r>
      <w:r w:rsidR="003C47F8">
        <w:rPr>
          <w:b/>
          <w:vertAlign w:val="superscript"/>
        </w:rPr>
        <w:t>th</w:t>
      </w:r>
      <w:r w:rsidRPr="00A65A30">
        <w:rPr>
          <w:b/>
        </w:rPr>
        <w:t>.</w:t>
      </w:r>
      <w:r w:rsidR="00E754E0">
        <w:rPr>
          <w:b/>
        </w:rPr>
        <w:t xml:space="preserve"> </w:t>
      </w:r>
    </w:p>
    <w:p w14:paraId="2A40CFE1" w14:textId="77777777" w:rsidR="00A65A30" w:rsidRPr="00A65A30" w:rsidRDefault="00A65A30" w:rsidP="00A65A30">
      <w:pPr>
        <w:rPr>
          <w:color w:val="000000"/>
        </w:rPr>
      </w:pPr>
    </w:p>
    <w:p w14:paraId="1373A7CF" w14:textId="77777777" w:rsidR="00A65A30" w:rsidRPr="00A65A30" w:rsidRDefault="00A65A30" w:rsidP="00A65A30">
      <w:pPr>
        <w:rPr>
          <w:color w:val="000000"/>
        </w:rPr>
      </w:pPr>
      <w:r w:rsidRPr="00A65A30">
        <w:rPr>
          <w:color w:val="000000"/>
        </w:rPr>
        <w:t xml:space="preserve">The essay will be graded on </w:t>
      </w:r>
      <w:r>
        <w:rPr>
          <w:color w:val="000000"/>
        </w:rPr>
        <w:t xml:space="preserve">Ideas (5) </w:t>
      </w:r>
      <w:r w:rsidRPr="00A65A30">
        <w:rPr>
          <w:color w:val="000000"/>
        </w:rPr>
        <w:t>Sentence Fluency (5), Conventions (5), Organization (5), and MLA format (5).</w:t>
      </w:r>
    </w:p>
    <w:p w14:paraId="56F96519" w14:textId="77777777" w:rsidR="00A65A30" w:rsidRPr="00A65A30" w:rsidRDefault="00A65A30" w:rsidP="00A65A30">
      <w:pPr>
        <w:rPr>
          <w:color w:val="000000"/>
        </w:rPr>
      </w:pPr>
    </w:p>
    <w:p w14:paraId="38A85310" w14:textId="77777777" w:rsidR="00A65A30" w:rsidRPr="00A65A30" w:rsidRDefault="00477022" w:rsidP="00A65A30">
      <w:pPr>
        <w:rPr>
          <w:color w:val="000000"/>
          <w:u w:val="single"/>
        </w:rPr>
      </w:pPr>
      <w:r>
        <w:rPr>
          <w:color w:val="000000"/>
          <w:u w:val="single"/>
        </w:rPr>
        <w:t>Tips for writing an effective Compare and Contrast Essay:</w:t>
      </w:r>
    </w:p>
    <w:p w14:paraId="2C8764A1" w14:textId="77777777" w:rsidR="00A65A30" w:rsidRPr="00A65A30" w:rsidRDefault="00A65A30" w:rsidP="00A65A30">
      <w:pPr>
        <w:rPr>
          <w:color w:val="000000"/>
        </w:rPr>
      </w:pPr>
    </w:p>
    <w:p w14:paraId="612C49D4" w14:textId="77777777" w:rsidR="00A65A30" w:rsidRPr="00A65A30" w:rsidRDefault="00A65A30" w:rsidP="00A65A30">
      <w:pPr>
        <w:rPr>
          <w:color w:val="000000"/>
        </w:rPr>
      </w:pPr>
      <w:r w:rsidRPr="00A65A30">
        <w:rPr>
          <w:color w:val="000000"/>
        </w:rPr>
        <w:t xml:space="preserve">Limit your comparison and/or contrast to subjects that can be </w:t>
      </w:r>
      <w:r w:rsidRPr="00477022">
        <w:rPr>
          <w:b/>
          <w:color w:val="000000"/>
        </w:rPr>
        <w:t>adequately developed</w:t>
      </w:r>
      <w:r w:rsidRPr="00A65A30">
        <w:rPr>
          <w:color w:val="000000"/>
        </w:rPr>
        <w:t xml:space="preserve"> in an essay</w:t>
      </w:r>
      <w:r w:rsidR="00477022">
        <w:rPr>
          <w:color w:val="000000"/>
        </w:rPr>
        <w:t xml:space="preserve"> (in other words, pick one or two main differences)</w:t>
      </w:r>
      <w:r w:rsidRPr="00A65A30">
        <w:rPr>
          <w:color w:val="000000"/>
        </w:rPr>
        <w:t>.</w:t>
      </w:r>
    </w:p>
    <w:p w14:paraId="7B1945F2" w14:textId="77777777" w:rsidR="00A65A30" w:rsidRPr="00A65A30" w:rsidRDefault="00A65A30" w:rsidP="00A65A30">
      <w:pPr>
        <w:rPr>
          <w:color w:val="000000"/>
        </w:rPr>
      </w:pPr>
    </w:p>
    <w:p w14:paraId="139D3F64" w14:textId="77777777" w:rsidR="00A65A30" w:rsidRPr="00A65A30" w:rsidRDefault="00A65A30" w:rsidP="00A65A30">
      <w:pPr>
        <w:rPr>
          <w:color w:val="000000"/>
        </w:rPr>
      </w:pPr>
      <w:r w:rsidRPr="00A65A30">
        <w:rPr>
          <w:color w:val="000000"/>
        </w:rPr>
        <w:t xml:space="preserve">Decide </w:t>
      </w:r>
      <w:r w:rsidRPr="00A65A30">
        <w:rPr>
          <w:b/>
          <w:color w:val="000000"/>
        </w:rPr>
        <w:t>why</w:t>
      </w:r>
      <w:r w:rsidRPr="00A65A30">
        <w:rPr>
          <w:color w:val="000000"/>
        </w:rPr>
        <w:t xml:space="preserve"> each point of comparison or contrast </w:t>
      </w:r>
      <w:r w:rsidRPr="00A65A30">
        <w:rPr>
          <w:b/>
          <w:color w:val="000000"/>
        </w:rPr>
        <w:t>is important.</w:t>
      </w:r>
    </w:p>
    <w:p w14:paraId="12959727" w14:textId="77777777" w:rsidR="00A65A30" w:rsidRPr="00A65A30" w:rsidRDefault="00A65A30" w:rsidP="00A65A30">
      <w:pPr>
        <w:rPr>
          <w:color w:val="000000"/>
        </w:rPr>
      </w:pPr>
    </w:p>
    <w:p w14:paraId="0FD47303" w14:textId="77777777" w:rsidR="00A65A30" w:rsidRPr="00A65A30" w:rsidRDefault="00A65A30" w:rsidP="00A65A30">
      <w:pPr>
        <w:rPr>
          <w:color w:val="000000"/>
        </w:rPr>
      </w:pPr>
      <w:r w:rsidRPr="00A65A30">
        <w:rPr>
          <w:color w:val="000000"/>
        </w:rPr>
        <w:t>Decide what points of comparison or contrast are the most important or the most revealing.</w:t>
      </w:r>
    </w:p>
    <w:p w14:paraId="644CE446" w14:textId="77777777" w:rsidR="00A65A30" w:rsidRPr="00A65A30" w:rsidRDefault="00A65A30" w:rsidP="00A65A30">
      <w:pPr>
        <w:rPr>
          <w:color w:val="000000"/>
        </w:rPr>
      </w:pPr>
    </w:p>
    <w:p w14:paraId="74DE3562" w14:textId="77777777" w:rsidR="00A65A30" w:rsidRPr="00A65A30" w:rsidRDefault="00A65A30" w:rsidP="00A65A30">
      <w:pPr>
        <w:rPr>
          <w:color w:val="000000"/>
        </w:rPr>
      </w:pPr>
      <w:r w:rsidRPr="00A65A30">
        <w:rPr>
          <w:color w:val="000000"/>
        </w:rPr>
        <w:t>Decide which of the patterns of comparison and contrast best fit your purpose:</w:t>
      </w:r>
    </w:p>
    <w:p w14:paraId="0BB2D648" w14:textId="77777777" w:rsidR="00A65A30" w:rsidRPr="00A65A30" w:rsidRDefault="00A65A30" w:rsidP="00A65A30">
      <w:pPr>
        <w:rPr>
          <w:color w:val="000000"/>
        </w:rPr>
      </w:pPr>
    </w:p>
    <w:p w14:paraId="66D34E5D" w14:textId="77777777" w:rsidR="00A65A30" w:rsidRPr="00A65A30" w:rsidRDefault="00A65A30" w:rsidP="00A65A30">
      <w:pPr>
        <w:rPr>
          <w:color w:val="000000"/>
        </w:rPr>
      </w:pPr>
      <w:r w:rsidRPr="00A65A30">
        <w:rPr>
          <w:color w:val="000000"/>
        </w:rPr>
        <w:t xml:space="preserve">    * Subject by subject: This pattern discusses Subject A, then Subject B, then how the subjects compare and contrast.</w:t>
      </w:r>
    </w:p>
    <w:p w14:paraId="53722731" w14:textId="77777777" w:rsidR="00A65A30" w:rsidRPr="00A65A30" w:rsidRDefault="00A65A30" w:rsidP="00A65A30">
      <w:pPr>
        <w:rPr>
          <w:color w:val="000000"/>
        </w:rPr>
      </w:pPr>
      <w:r w:rsidRPr="00A65A30">
        <w:rPr>
          <w:color w:val="000000"/>
        </w:rPr>
        <w:t xml:space="preserve">    * Point by point: This pattern discusses each point and how Subject A compares or contrasts with Subject B on that point. </w:t>
      </w:r>
    </w:p>
    <w:p w14:paraId="5D5661BC" w14:textId="77777777" w:rsidR="00A65A30" w:rsidRPr="00A65A30" w:rsidRDefault="00A65A30" w:rsidP="00A65A30">
      <w:pPr>
        <w:rPr>
          <w:color w:val="000000"/>
        </w:rPr>
      </w:pPr>
    </w:p>
    <w:p w14:paraId="55F04874" w14:textId="77777777" w:rsidR="00A65A30" w:rsidRPr="00A65A30" w:rsidRDefault="00A65A30" w:rsidP="00A65A30">
      <w:pPr>
        <w:rPr>
          <w:color w:val="000000"/>
        </w:rPr>
      </w:pPr>
      <w:r w:rsidRPr="00A65A30">
        <w:rPr>
          <w:color w:val="000000"/>
        </w:rPr>
        <w:t xml:space="preserve">Remember to use </w:t>
      </w:r>
      <w:r w:rsidRPr="00A65A30">
        <w:rPr>
          <w:b/>
          <w:color w:val="000000"/>
        </w:rPr>
        <w:t>clear transitions</w:t>
      </w:r>
      <w:r w:rsidRPr="00A65A30">
        <w:rPr>
          <w:color w:val="000000"/>
        </w:rPr>
        <w:t xml:space="preserve"> to make clear to your reader when you are switching from one subject to another or from one point of comparison to another</w:t>
      </w:r>
    </w:p>
    <w:p w14:paraId="7E187E33" w14:textId="77777777" w:rsidR="004C1DBC" w:rsidRDefault="004C1DBC"/>
    <w:p w14:paraId="0CAE7898" w14:textId="77777777" w:rsidR="00477022" w:rsidRPr="009C2C1A" w:rsidRDefault="00477022">
      <w:pPr>
        <w:rPr>
          <w:b/>
        </w:rPr>
      </w:pPr>
      <w:r w:rsidRPr="009C2C1A">
        <w:rPr>
          <w:b/>
        </w:rPr>
        <w:t>You MUST:</w:t>
      </w:r>
    </w:p>
    <w:p w14:paraId="1C5521AF" w14:textId="77777777" w:rsidR="00477022" w:rsidRDefault="00477022" w:rsidP="00477022">
      <w:pPr>
        <w:pStyle w:val="ListParagraph"/>
        <w:numPr>
          <w:ilvl w:val="0"/>
          <w:numId w:val="1"/>
        </w:numPr>
      </w:pPr>
      <w:r>
        <w:t xml:space="preserve">write in </w:t>
      </w:r>
      <w:r w:rsidR="009C2C1A">
        <w:t xml:space="preserve">a </w:t>
      </w:r>
      <w:r>
        <w:t>3</w:t>
      </w:r>
      <w:r w:rsidRPr="00477022">
        <w:rPr>
          <w:vertAlign w:val="superscript"/>
        </w:rPr>
        <w:t>rd</w:t>
      </w:r>
      <w:r w:rsidR="009C2C1A">
        <w:t xml:space="preserve"> person point of view (do not </w:t>
      </w:r>
      <w:proofErr w:type="gramStart"/>
      <w:r w:rsidR="009C2C1A">
        <w:t xml:space="preserve">use </w:t>
      </w:r>
      <w:r>
        <w:t xml:space="preserve"> </w:t>
      </w:r>
      <w:r w:rsidR="009C2C1A">
        <w:t>“</w:t>
      </w:r>
      <w:proofErr w:type="gramEnd"/>
      <w:r>
        <w:t>I</w:t>
      </w:r>
      <w:r w:rsidR="009C2C1A">
        <w:t>”</w:t>
      </w:r>
      <w:r>
        <w:t xml:space="preserve">, </w:t>
      </w:r>
      <w:r w:rsidR="009C2C1A">
        <w:t>“</w:t>
      </w:r>
      <w:r>
        <w:t>we</w:t>
      </w:r>
      <w:r w:rsidR="009C2C1A">
        <w:t>”</w:t>
      </w:r>
      <w:r>
        <w:t xml:space="preserve">, </w:t>
      </w:r>
      <w:r w:rsidR="009C2C1A">
        <w:t>“</w:t>
      </w:r>
      <w:r>
        <w:t>us</w:t>
      </w:r>
      <w:r w:rsidR="009C2C1A">
        <w:t>”</w:t>
      </w:r>
      <w:r>
        <w:t xml:space="preserve">, </w:t>
      </w:r>
      <w:r w:rsidR="009C2C1A">
        <w:t>“</w:t>
      </w:r>
      <w:r>
        <w:t>me</w:t>
      </w:r>
      <w:r w:rsidR="009C2C1A">
        <w:t>”</w:t>
      </w:r>
      <w:r>
        <w:t xml:space="preserve">, </w:t>
      </w:r>
      <w:r w:rsidR="009C2C1A">
        <w:t>“you,”</w:t>
      </w:r>
      <w:r>
        <w:t xml:space="preserve"> etc.)</w:t>
      </w:r>
    </w:p>
    <w:p w14:paraId="08F9EE79" w14:textId="77777777" w:rsidR="00477022" w:rsidRDefault="00477022" w:rsidP="00477022">
      <w:pPr>
        <w:pStyle w:val="ListParagraph"/>
        <w:numPr>
          <w:ilvl w:val="0"/>
          <w:numId w:val="1"/>
        </w:numPr>
      </w:pPr>
      <w:r>
        <w:t xml:space="preserve">write in </w:t>
      </w:r>
      <w:r w:rsidR="009C2C1A">
        <w:t xml:space="preserve">the present tense (i.e. Christianity </w:t>
      </w:r>
      <w:r w:rsidR="009C2C1A">
        <w:rPr>
          <w:b/>
        </w:rPr>
        <w:t xml:space="preserve">states </w:t>
      </w:r>
      <w:r w:rsidR="009C2C1A">
        <w:t>that one human being must not kill another).</w:t>
      </w:r>
    </w:p>
    <w:p w14:paraId="773E5EC3" w14:textId="19150309" w:rsidR="009C2C1A" w:rsidRDefault="009C2C1A" w:rsidP="00477022">
      <w:pPr>
        <w:pStyle w:val="ListParagraph"/>
        <w:numPr>
          <w:ilvl w:val="0"/>
          <w:numId w:val="1"/>
        </w:numPr>
      </w:pPr>
      <w:r>
        <w:t>have at least one quote in every single</w:t>
      </w:r>
      <w:r w:rsidR="00D30F50">
        <w:t xml:space="preserve"> body paragraph (meaning you</w:t>
      </w:r>
      <w:r>
        <w:t xml:space="preserve"> directly referenc</w:t>
      </w:r>
      <w:r w:rsidR="00D30F50">
        <w:t>e</w:t>
      </w:r>
      <w:r>
        <w:t xml:space="preserve"> Steinbeck, the Iroquois people, Steve Taylor, or Christian Doctrine) </w:t>
      </w:r>
    </w:p>
    <w:p w14:paraId="2EC651A2" w14:textId="77777777" w:rsidR="009C2C1A" w:rsidRDefault="009C2C1A" w:rsidP="00477022">
      <w:pPr>
        <w:pStyle w:val="ListParagraph"/>
        <w:numPr>
          <w:ilvl w:val="0"/>
          <w:numId w:val="1"/>
        </w:numPr>
      </w:pPr>
      <w:r>
        <w:t xml:space="preserve">have a </w:t>
      </w:r>
      <w:r w:rsidRPr="009C2C1A">
        <w:rPr>
          <w:b/>
        </w:rPr>
        <w:t>thesis statement</w:t>
      </w:r>
      <w:r>
        <w:t xml:space="preserve"> in your introductory paragraph that </w:t>
      </w:r>
      <w:r w:rsidRPr="009C2C1A">
        <w:rPr>
          <w:b/>
        </w:rPr>
        <w:t>outlines your entire essay</w:t>
      </w:r>
      <w:r>
        <w:rPr>
          <w:b/>
        </w:rPr>
        <w:t xml:space="preserve"> </w:t>
      </w:r>
      <w:r>
        <w:t>(see sample below)</w:t>
      </w:r>
    </w:p>
    <w:p w14:paraId="093671D2" w14:textId="77777777" w:rsidR="005B4962" w:rsidRDefault="005B4962" w:rsidP="005B4962">
      <w:pPr>
        <w:spacing w:line="480" w:lineRule="auto"/>
        <w:jc w:val="center"/>
      </w:pPr>
    </w:p>
    <w:p w14:paraId="08B94116" w14:textId="5BACA1E0" w:rsidR="005B4962" w:rsidRPr="005B4962" w:rsidRDefault="005B4962" w:rsidP="005B4962">
      <w:pPr>
        <w:spacing w:line="480" w:lineRule="auto"/>
        <w:jc w:val="center"/>
        <w:rPr>
          <w:b/>
        </w:rPr>
      </w:pPr>
      <w:r w:rsidRPr="005B4962">
        <w:rPr>
          <w:b/>
        </w:rPr>
        <w:lastRenderedPageBreak/>
        <w:t>Sample Introduction</w:t>
      </w:r>
      <w:r w:rsidR="00BF2E25">
        <w:rPr>
          <w:b/>
        </w:rPr>
        <w:t>/Essay outline</w:t>
      </w:r>
    </w:p>
    <w:p w14:paraId="46029A85" w14:textId="066F1714" w:rsidR="009C2C1A" w:rsidRDefault="005B4962" w:rsidP="005B4962">
      <w:pPr>
        <w:spacing w:line="480" w:lineRule="auto"/>
      </w:pPr>
      <w:r>
        <w:tab/>
      </w:r>
      <w:r w:rsidR="009C2C1A">
        <w:t xml:space="preserve">Throughout history, people and cultures have struggled to define what constitutes “good” and “evil.” In the pursuit of this endeavor, many have defined these terms in relation to their own culture, meaning they have interpreted these terms through the lens of their own religious, political, or social beliefs. </w:t>
      </w:r>
      <w:r>
        <w:t>However, because no two cultures are the same, the resulting definitions have inevitably been quite different. For example, Christian theology contains substantially different notions of good and evil when compared to the</w:t>
      </w:r>
      <w:r w:rsidR="009C6858">
        <w:t xml:space="preserve"> religious belief of the Iroquois. Although these two </w:t>
      </w:r>
      <w:r w:rsidR="00E72BAF">
        <w:t xml:space="preserve">belief systems </w:t>
      </w:r>
      <w:r w:rsidR="009C6858">
        <w:t xml:space="preserve">do share similarities regarding notions of right and wrong, </w:t>
      </w:r>
      <w:r w:rsidR="009C6858" w:rsidRPr="009C6858">
        <w:rPr>
          <w:b/>
        </w:rPr>
        <w:t>they differ significantly</w:t>
      </w:r>
      <w:r w:rsidRPr="009C6858">
        <w:rPr>
          <w:b/>
        </w:rPr>
        <w:t xml:space="preserve"> in their rigidity, their cosmo</w:t>
      </w:r>
      <w:r w:rsidR="00B36651">
        <w:rPr>
          <w:b/>
        </w:rPr>
        <w:t>logy, and their attitude toward</w:t>
      </w:r>
      <w:r w:rsidRPr="009C6858">
        <w:rPr>
          <w:b/>
        </w:rPr>
        <w:t xml:space="preserve"> forgiveness.</w:t>
      </w:r>
      <w:r>
        <w:t xml:space="preserve">  </w:t>
      </w:r>
    </w:p>
    <w:p w14:paraId="6CEEBCA0" w14:textId="77777777" w:rsidR="009C6858" w:rsidRDefault="009C6858" w:rsidP="005B4962">
      <w:pPr>
        <w:spacing w:line="480" w:lineRule="auto"/>
      </w:pPr>
    </w:p>
    <w:p w14:paraId="1DC73DF0" w14:textId="77777777" w:rsidR="009C6858" w:rsidRDefault="009C6858" w:rsidP="005B4962">
      <w:pPr>
        <w:spacing w:line="480" w:lineRule="auto"/>
      </w:pPr>
      <w:r>
        <w:t>Paragraph 1: Rigidity</w:t>
      </w:r>
    </w:p>
    <w:p w14:paraId="7F9FE4BE" w14:textId="77777777" w:rsidR="009C6858" w:rsidRDefault="009C6858" w:rsidP="005B4962">
      <w:pPr>
        <w:spacing w:line="480" w:lineRule="auto"/>
      </w:pPr>
      <w:r>
        <w:t>Paragraph 2: Cosmology</w:t>
      </w:r>
    </w:p>
    <w:p w14:paraId="341754F2" w14:textId="77777777" w:rsidR="009C6858" w:rsidRDefault="009C6858" w:rsidP="005B4962">
      <w:pPr>
        <w:spacing w:line="480" w:lineRule="auto"/>
      </w:pPr>
      <w:r>
        <w:t>Paragraph 3: Forgiveness</w:t>
      </w:r>
    </w:p>
    <w:p w14:paraId="7E228E91" w14:textId="77777777" w:rsidR="009C6858" w:rsidRDefault="009C6858" w:rsidP="005B4962">
      <w:pPr>
        <w:spacing w:line="480" w:lineRule="auto"/>
      </w:pPr>
    </w:p>
    <w:p w14:paraId="0EC45BE5" w14:textId="77777777" w:rsidR="009C6858" w:rsidRDefault="009C6858" w:rsidP="005B4962">
      <w:pPr>
        <w:spacing w:line="480" w:lineRule="auto"/>
      </w:pPr>
      <w:r>
        <w:t>Conclusion:</w:t>
      </w:r>
    </w:p>
    <w:p w14:paraId="1E06268D" w14:textId="77777777" w:rsidR="009C6858" w:rsidRPr="00A65A30" w:rsidRDefault="009C6858" w:rsidP="005B4962">
      <w:pPr>
        <w:spacing w:line="480" w:lineRule="auto"/>
      </w:pPr>
    </w:p>
    <w:sectPr w:rsidR="009C6858" w:rsidRPr="00A65A30" w:rsidSect="009C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1191E"/>
    <w:multiLevelType w:val="hybridMultilevel"/>
    <w:tmpl w:val="5078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F4"/>
    <w:rsid w:val="001A24EF"/>
    <w:rsid w:val="003C0439"/>
    <w:rsid w:val="003C47F8"/>
    <w:rsid w:val="00422183"/>
    <w:rsid w:val="004534F4"/>
    <w:rsid w:val="00477022"/>
    <w:rsid w:val="004C1DBC"/>
    <w:rsid w:val="005B4962"/>
    <w:rsid w:val="008233A4"/>
    <w:rsid w:val="009A203C"/>
    <w:rsid w:val="009C2C1A"/>
    <w:rsid w:val="009C6858"/>
    <w:rsid w:val="00A65A30"/>
    <w:rsid w:val="00B36651"/>
    <w:rsid w:val="00BF2E25"/>
    <w:rsid w:val="00CF3E27"/>
    <w:rsid w:val="00D30F50"/>
    <w:rsid w:val="00D400B0"/>
    <w:rsid w:val="00E04B45"/>
    <w:rsid w:val="00E72BAF"/>
    <w:rsid w:val="00E754E0"/>
    <w:rsid w:val="00FE1E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479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A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2523</Characters>
  <Application>Microsoft Macintosh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Microsoft Office User</cp:lastModifiedBy>
  <cp:revision>2</cp:revision>
  <cp:lastPrinted>2015-09-04T14:27:00Z</cp:lastPrinted>
  <dcterms:created xsi:type="dcterms:W3CDTF">2017-09-07T15:52:00Z</dcterms:created>
  <dcterms:modified xsi:type="dcterms:W3CDTF">2017-09-07T15:52:00Z</dcterms:modified>
</cp:coreProperties>
</file>