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322F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i/>
        </w:rPr>
      </w:pPr>
      <w:bookmarkStart w:id="0" w:name="_GoBack"/>
      <w:bookmarkEnd w:id="0"/>
      <w:r w:rsidRPr="00817666">
        <w:rPr>
          <w:rFonts w:ascii="Book Antiqua" w:eastAsia="Times New Roman" w:hAnsi="Book Antiqua" w:cs="Courier New"/>
          <w:i/>
        </w:rPr>
        <w:t xml:space="preserve">The Ones Who Walk Away </w:t>
      </w:r>
      <w:proofErr w:type="gramStart"/>
      <w:r w:rsidRPr="00817666">
        <w:rPr>
          <w:rFonts w:ascii="Book Antiqua" w:eastAsia="Times New Roman" w:hAnsi="Book Antiqua" w:cs="Courier New"/>
          <w:i/>
        </w:rPr>
        <w:t>From</w:t>
      </w:r>
      <w:proofErr w:type="gramEnd"/>
      <w:r w:rsidRPr="00817666">
        <w:rPr>
          <w:rFonts w:ascii="Book Antiqua" w:eastAsia="Times New Roman" w:hAnsi="Book Antiqua" w:cs="Courier New"/>
          <w:i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i/>
        </w:rPr>
        <w:t>Omelas</w:t>
      </w:r>
      <w:proofErr w:type="spellEnd"/>
      <w:r>
        <w:rPr>
          <w:rFonts w:ascii="Book Antiqua" w:eastAsia="Times New Roman" w:hAnsi="Book Antiqua" w:cs="Courier New"/>
        </w:rPr>
        <w:t xml:space="preserve"> B</w:t>
      </w:r>
      <w:r w:rsidRPr="00817666">
        <w:rPr>
          <w:rFonts w:ascii="Book Antiqua" w:eastAsia="Times New Roman" w:hAnsi="Book Antiqua" w:cs="Courier New"/>
        </w:rPr>
        <w:t xml:space="preserve">y Ursula K </w:t>
      </w:r>
      <w:proofErr w:type="spellStart"/>
      <w:r w:rsidRPr="00817666">
        <w:rPr>
          <w:rFonts w:ascii="Book Antiqua" w:eastAsia="Times New Roman" w:hAnsi="Book Antiqua" w:cs="Courier New"/>
        </w:rPr>
        <w:t>LeGuin</w:t>
      </w:r>
      <w:proofErr w:type="spellEnd"/>
      <w:r w:rsidRPr="00817666">
        <w:rPr>
          <w:rFonts w:ascii="Book Antiqua" w:eastAsia="Times New Roman" w:hAnsi="Book Antiqua" w:cs="Courier New"/>
        </w:rPr>
        <w:t xml:space="preserve"> - from </w:t>
      </w:r>
      <w:r w:rsidRPr="00817666">
        <w:rPr>
          <w:rFonts w:ascii="Book Antiqua" w:eastAsia="Times New Roman" w:hAnsi="Book Antiqua" w:cs="Courier New"/>
          <w:i/>
        </w:rPr>
        <w:t>The Wind's Twelve Quarters</w:t>
      </w:r>
    </w:p>
    <w:p w14:paraId="28BC0F37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</w:rPr>
      </w:pPr>
    </w:p>
    <w:p w14:paraId="51A0782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With a clamor of bells that set the swallows soaring, the Festival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Summer came to the city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bright-towered by the sea. The ringing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of the boats in harbor sparkled with flags. In the streets between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houses with red roofs and painted walls, between old moss-grown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gardens and under avenues of trees, past great parks and public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buildings, processions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moved. Some were decorous: old people in long stiff robes of mauve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gray, grave master workmen, quiet, merry women carrying their babies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chatting as they walked. In other streets the music beat faster,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shimmering of gong and tambourine, and the people went dancing,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procession was a dance. Children dodged in and out, their high calls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rising like the swallows' crossing flights over the music and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singing. All the processions wound towards the north side of the city,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where on the great water-meadow called the Green Fields boys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girls, naked in the bright air, with mud-stained feet and ankles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long, lithe </w:t>
      </w:r>
      <w:proofErr w:type="spellStart"/>
      <w:proofErr w:type="gramStart"/>
      <w:r w:rsidRPr="00817666">
        <w:rPr>
          <w:rFonts w:ascii="Book Antiqua" w:eastAsia="Times New Roman" w:hAnsi="Book Antiqua" w:cs="Courier New"/>
          <w:sz w:val="24"/>
          <w:szCs w:val="24"/>
        </w:rPr>
        <w:t>arms,exercised</w:t>
      </w:r>
      <w:proofErr w:type="spellEnd"/>
      <w:proofErr w:type="gram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their restive horses before the race.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horses wore no gear at all but a halter without bit. Their manes were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braided with streamers of silver, gold, and green. They flared their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nostrils and pranced and boasted to one another; they were vastly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excited, the horse being the only animal who has adopted our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ceremonies as his own. Far off to the north and west the mountains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stood up half encircling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on her bay. The air of morning was so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clear that the snow still crowning the Eighteen Peaks burned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withwhite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-gold fire across the miles of sunlit air, under the dark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blue of the sky. There was just enough wind to make the banners that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marked the racecourse snap and flutter now and then. In the silence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 broad green meadows one could hear the music winding throughout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city streets, farther and nearer and ever approaching, a cheerful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faint sweetness of the air from time to time trembled and gathered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together and broke out into the great joyous clanging of the bells.</w:t>
      </w:r>
    </w:p>
    <w:p w14:paraId="142EAC2B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D8F96FB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Joyous! How is one to tell about joy? How describe the citizens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?</w:t>
      </w:r>
    </w:p>
    <w:p w14:paraId="689FFF36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D0EA743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They were not simple folk, you see, though they were happy. But we do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not say the words of </w:t>
      </w:r>
      <w:r w:rsidRPr="001E2AF2">
        <w:rPr>
          <w:rFonts w:ascii="Book Antiqua" w:eastAsia="Times New Roman" w:hAnsi="Book Antiqua" w:cs="Courier New"/>
          <w:sz w:val="24"/>
          <w:szCs w:val="24"/>
        </w:rPr>
        <w:t>cheer much any</w:t>
      </w:r>
      <w:r w:rsidRPr="00817666">
        <w:rPr>
          <w:rFonts w:ascii="Book Antiqua" w:eastAsia="Times New Roman" w:hAnsi="Book Antiqua" w:cs="Courier New"/>
          <w:sz w:val="24"/>
          <w:szCs w:val="24"/>
        </w:rPr>
        <w:t>more. All smiles have become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archaic. Given a description such as this one tends to make 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certain </w:t>
      </w:r>
      <w:r w:rsidRPr="00817666">
        <w:rPr>
          <w:rFonts w:ascii="Book Antiqua" w:eastAsia="Times New Roman" w:hAnsi="Book Antiqua" w:cs="Courier New"/>
          <w:sz w:val="24"/>
          <w:szCs w:val="24"/>
        </w:rPr>
        <w:t>assumptions. Given a description such as this one tends to look next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for the King, mounted on a splendid stallion and surrounded by his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noble knights, or perhaps in a golden litter borne by great-muscled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slaves. But there was no king. They did not use swords, or keep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slaves. They were not barbarians, I do not know the rules and laws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society, but I suspect that they were singularly few. As they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did without monarchy and slavery, so they also got on without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stock exchange, the advertisement, the secret police, and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bomb. Yet I repeat that these were not simple folk, not dulcet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shepherds, noble savages, bland utopians. There were not less 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complex </w:t>
      </w:r>
      <w:r w:rsidRPr="00817666">
        <w:rPr>
          <w:rFonts w:ascii="Book Antiqua" w:eastAsia="Times New Roman" w:hAnsi="Book Antiqua" w:cs="Courier New"/>
          <w:sz w:val="24"/>
          <w:szCs w:val="24"/>
        </w:rPr>
        <w:t>than us.</w:t>
      </w:r>
    </w:p>
    <w:p w14:paraId="16339DB8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536504B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The trouble is that we have a bad habit, encouraged by pedants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sophisticates, of considering happiness as something rather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stupid. Only pain is intellectual, only evil interesting. This is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treason of the artist: a refusal to admit the banality of evil and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terrible boredom of pain. If you can't lick '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em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join '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em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 If it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hurts, repeat it. But to praise despair is to condemn delight, to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embrace violence is to lose hold of everything else. We have almost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lost hold; we can no longer describe happy man, nor make any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celebration of joy. How can I tell you about the people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?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They were not naive and happy children--though their children were, in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fact, happy. They were mature, intelligent, passionate adults whose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lives were not wretched. O miracle! But I wish I could describe it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better. I wish I could convince you.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sounds in my words like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city </w:t>
      </w:r>
      <w:r w:rsidRPr="00817666">
        <w:rPr>
          <w:rFonts w:ascii="Book Antiqua" w:eastAsia="Times New Roman" w:hAnsi="Book Antiqua" w:cs="Courier New"/>
          <w:sz w:val="24"/>
          <w:szCs w:val="24"/>
        </w:rPr>
        <w:t>in a fairy tale, long ago and far away, once upon a time. Perhaps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it would be best if you imagined it as your own fancy bids, assuming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it will rise to the occasion, for certainly I cannot suit you all. For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instance, how about technology? I think that there would be no cars or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helicopters in and above the streets; this follows </w:t>
      </w:r>
      <w:r w:rsidRPr="00817666">
        <w:rPr>
          <w:rFonts w:ascii="Book Antiqua" w:eastAsia="Times New Roman" w:hAnsi="Book Antiqua" w:cs="Courier New"/>
          <w:sz w:val="24"/>
          <w:szCs w:val="24"/>
        </w:rPr>
        <w:lastRenderedPageBreak/>
        <w:t>from the fact that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the people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are happy people. Happiness is based on a just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discrimination of what is necessary, what is neither necessary nor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destructive, and what is destructive. In the middle category,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however--that of the unnecessary but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undestructive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that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comfort, luxury, exuberance, etc.--they could perfectly well have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central heating, subway trains, washing machines, and all kinds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marvelous devices not yet invented here, floating light-sources,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fuelless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power, a cure for the common cold. Or they could have none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that: it doesn't matter. </w:t>
      </w:r>
      <w:r w:rsidRPr="00817666">
        <w:rPr>
          <w:rFonts w:ascii="Book Antiqua" w:eastAsia="Times New Roman" w:hAnsi="Book Antiqua" w:cs="Courier New"/>
          <w:sz w:val="24"/>
          <w:szCs w:val="24"/>
        </w:rPr>
        <w:t>As you like it. I incline to think that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people from towns up and down the coast have been coming to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to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during the last days before the Festival on very fast little trains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and double-decked trams, and that the trains station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is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actually the handsomest building in town, though plainer than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magnificent Farmers' </w:t>
      </w:r>
      <w:r w:rsidRPr="00817666">
        <w:rPr>
          <w:rFonts w:ascii="Book Antiqua" w:eastAsia="Times New Roman" w:hAnsi="Book Antiqua" w:cs="Courier New"/>
          <w:sz w:val="24"/>
          <w:szCs w:val="24"/>
        </w:rPr>
        <w:t>Market. But even granted trains, I fear that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so far strikes some of you as goody-goody. Smiles, bells,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parades, horses, bleh. If so, please add an orgy. If an orgy would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help, don't hesitate. Let us not, however, have temples from which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issue beautiful nude priests and priestesses already half in ecstasy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ready to copulate with any man or woman, lover or stranger, who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desires union with the deep godhead of the blood, although that was my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first idea. But really it would be better not to have any temples in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--at least, not manned temples. Religion yes, clergy no. Surely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 beautiful nudes can just wander about, offering themselves like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divine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souffles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to the hunger of the needy and the rapture of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flesh. Let them join the processions. Let tambourines be struck above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 copulations, and the gory of desire be proclaimed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upon the gongs, and (a not unimportant point) let the offspring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these delightful rituals be beloved and looked after by all. One thing</w:t>
      </w:r>
    </w:p>
    <w:p w14:paraId="1FB32CC8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 xml:space="preserve">I know there is none of in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is guilt. But what else should there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be? I thought at first there were no drugs, but that is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puritanical. For those who like it, the faint insistent sweetness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drooz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may perfume the ways of the city,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drooz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which first brings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great lightness and brilliance to the mind and limbs, and then after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some hours a dreamy languor, and wonderful visions at last of the very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arcane and inmost secrets of the Universe, as well as exciting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pleasure of sex beyond all belief; and it is not habit-forming. For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more modest tastes I think there ought to be beer. What else, what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else belongs in the joyous city? The sense of victory, surely,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celebration of courage. But as we did without clergy, let us do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without soldiers. The joy built upon successful slaughter is not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right kind of joy; it will not do; it is fearful and it is trivial.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boundless and generous contentment, a magnanimous triumph felt not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against some outer enemy but in communion with the finest and fairest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 the souls of all men everywhere and the splendor of the world's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summer: This is what swells the hearts of the people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and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victory they celebrate is that of life. I don't think many of them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need to take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drooz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</w:t>
      </w:r>
    </w:p>
    <w:p w14:paraId="37C9BED6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1AAEAD6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Most of the processions have reached the Green Fields by now.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marvelous smell of cooking goes forth from the red and blue tents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the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provisioners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 The faces of small children are amiably sticky; in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 benign gray beard of a man a couple of crumbs of rich pastry are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entangled. The youths and girls have mounted their horses and are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beginning to group around the starting line of the course. An old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woman, small, fat, and laughing, is passing out flowers from a basket,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tall young men wear her flowers in their shining hair. A child of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nine or ten sits at the edge of the crowd alone, playing on a wooden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flute.</w:t>
      </w:r>
    </w:p>
    <w:p w14:paraId="24FFFE71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0BD101B5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People pause to listen, and they smile, but they do not speak to him,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for he never ceases playing and never sees them, his dark eyes wholly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rapt in the sweet, thing magic of the tune.</w:t>
      </w:r>
    </w:p>
    <w:p w14:paraId="6C3B2942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34AAC522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He finishes, and slowly lowers his hands holding the wooden flute.</w:t>
      </w:r>
    </w:p>
    <w:p w14:paraId="16598272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02EE01C5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lastRenderedPageBreak/>
        <w:t>As if that little private silence were the signal, all at once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trumpet sounds from the pavilion near the starting line: imperious,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melancholy, piercing. The horses rear on their slender legs, and some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of them neigh in answer. Sober-faced, the young riders stroke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horses' necks and soothe them, whispering. "Quiet, quiet, there my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beauty, my hope..." They begin to form in rank along the starting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line. The crowds along the racecourse are like a field of grass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flowers in the wind. The Festival of Summer has begun.</w:t>
      </w:r>
    </w:p>
    <w:p w14:paraId="7FC69870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00D2F18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Do you believe? Do you accept the festival, the city, the joy? No?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Then let me describe one more thing.</w:t>
      </w:r>
    </w:p>
    <w:p w14:paraId="3788CE17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1657207A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 xml:space="preserve">In a basement under one of the beautiful public buildings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or perhaps in the cellar of one of its spacious private homes, there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is a room. It has one locked door, and no window. A little light seeps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 dustily between cracks in the boards, secondhand from a cobwebbed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window somewhere across the cellar. In one corner of the little room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couple of mops, with stiff, clotted, foul-smelling heads, stand near a</w:t>
      </w:r>
    </w:p>
    <w:p w14:paraId="27859847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rusty bucket. The floor is dirt, a little damp to the touch, as cellar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dirt usually is.</w:t>
      </w:r>
    </w:p>
    <w:p w14:paraId="4B2F98DC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The room is about three paces long and two wide: a mere broom closet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or disused tool room. In the room, a child is sitting. It could be a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boy or a girl. It looks about six, but actually is nearly ten. It is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feeble-minded. Perhaps it was born defective, or perhaps it has become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imbecile through fear, malnutrition, and neglect. It picks its nose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occasionally fumbles vaguely with its toes or genitals, as it sits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hunched in the corner farthest from the bucket and the two mops. It is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afraid of the mops. It finds them horrible. It shuts its eyes, but it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knows the mops are still standing there; and the door is locked; and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nobody will come. The door is always locked; and nobody ever comes,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except that sometimes--the child has no understanding of time or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interval--sometimes the door rattles terribly and opens, and a person,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or several people, are there. One of them may come in and kick the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child to make it stand up. The others never come close, but peer in at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it with frightened, disgusted eyes. The food bowl and the water jug</w:t>
      </w:r>
      <w:r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are hastily filled, the door is locked; the eyes disappear. The people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at the door never say anything, but the child, who has not always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lived in the tool room, and can remember sunlight and its mother's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voice, som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>etimes speaks. "I will be good,</w:t>
      </w:r>
      <w:r w:rsidRPr="00817666">
        <w:rPr>
          <w:rFonts w:ascii="Book Antiqua" w:eastAsia="Times New Roman" w:hAnsi="Book Antiqua" w:cs="Courier New"/>
          <w:sz w:val="24"/>
          <w:szCs w:val="24"/>
        </w:rPr>
        <w:t>" it says. "Please let me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out. I will be good!" They never answer. The child used to scream for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help at night, and cry a good deal, but now it only makes a kind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whining, "eh-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haa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eh-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haa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," and it speaks less and less often. It is so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thin there are no calves to its legs; its belly protrudes; it lives on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 half-bowl of corn meal and grease a day. It is naked. Its buttocks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and </w:t>
      </w:r>
      <w:r w:rsidRPr="00817666">
        <w:rPr>
          <w:rFonts w:ascii="Book Antiqua" w:eastAsia="Times New Roman" w:hAnsi="Book Antiqua" w:cs="Courier New"/>
          <w:sz w:val="24"/>
          <w:szCs w:val="24"/>
        </w:rPr>
        <w:t>thighs are a mass of festered sores, as it sits in its own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excrement continually.</w:t>
      </w:r>
    </w:p>
    <w:p w14:paraId="7C080B2E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BA1ED0E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 xml:space="preserve">They all know it is there, all the people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 Some of them have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come to see it, others are content merely to know it is there. They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all know that it has to be there. Some of them understand why, and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some do not, but they all understand that their happiness, the beauty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of their city, the tenderness of their friendships, the health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children, the wisdom of their scholars, the skill of their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makers, even the abundance of their harvest and the kindly weathers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skies, depend wholly on this child's abominable misery.</w:t>
      </w:r>
    </w:p>
    <w:p w14:paraId="6E1009F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785B9821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This is usually explained to children when they are between eight and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twelve, whenever they seem capable of understanding; and most of those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who come to see the child are young people, though often enough an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adult comes, or comes back, to see the child. No matter how well the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matter has been explained to them, these young spectators are always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shocked and sickened at the sight. They feel disgust, which they had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thought themselves superior to. They feel anger, outrage, impotence,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despite </w:t>
      </w:r>
      <w:r w:rsidRPr="00817666">
        <w:rPr>
          <w:rFonts w:ascii="Book Antiqua" w:eastAsia="Times New Roman" w:hAnsi="Book Antiqua" w:cs="Courier New"/>
          <w:sz w:val="24"/>
          <w:szCs w:val="24"/>
        </w:rPr>
        <w:lastRenderedPageBreak/>
        <w:t>all the explanations. They would like to do something for the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child. But there is nothing they can do. If the child were brought up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into the sunlight out of that vile place, if it were cleaned and fed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comforted, that would be a good thing, indeed; but if it were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done, in that day and hour all the prosperity and beauty and delight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would wither and be destroyed. Those are the terms. To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exchange all the goodness and grace of every life in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 xml:space="preserve"> for that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single, small improvement: to throw away the happiness of thousands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for the chance of happiness of one: that would be to let guilt within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 walls indeed.</w:t>
      </w:r>
    </w:p>
    <w:p w14:paraId="6CE821CC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20657A0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The terms are strict and absolute; there may not even be a kind word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spoken to the child.</w:t>
      </w:r>
    </w:p>
    <w:p w14:paraId="7007668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66F5899B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Often the young people go home in tears, or in a tearless rage, when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they have seen the child and faced this terrible paradox. They may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brood over it for weeks or years. But as time goes on they begin to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realize that even if the child could be released, it would not get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much good of its freedom: a little vague pleasure of warmth and food,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no real doubt, but little more. It is too degraded and imbecile to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know any real joy. It has been afraid too long ever to be free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fear. Its habits are too uncouth for it to respond to humane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treatment. Indeed, after so long it would probably be wretched without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walls about it to protect it, and darkness for its eyes, and its own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excrement to sit in. Their tears at the bitter injustice dry when they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begin to perceive the terrible justice of reality, and to accept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it. Yet it is their tears and anger, the trying of their generosity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and the acceptance of their helplessness, which are perhaps the true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source of the splendor of their lives. Theirs is no vapid,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irresponsible happiness. They know that they, like the child, are not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free. They know compassion. It is the existence of the child, and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knowledge of its existence, that makes possible the nobility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architecture, the poignancy of their music, the profundity of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their science. It is because of the child that they are so gentle with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children. They know that if the wretched one were not there sniveling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in the dark, the other one, the flute-player, could make no joyful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music as the young riders line up in their beauty for the race in the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sunlight of the first morning of summer.</w:t>
      </w:r>
    </w:p>
    <w:p w14:paraId="74ACF89D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2ACAA229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Now do you believe them? Are they not more credible? But there is one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more thing to tell, and this is quite incredible.</w:t>
      </w:r>
    </w:p>
    <w:p w14:paraId="3ABBD3F0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2BE7E3F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At times one of the adolescent girls or boys who go see the child does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not go home to weep or rage, does not, in fact, go home at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all. Sometimes also a man or a woman much older falls silent for a day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or two, then leaves home. These people go out into the street, and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walk down the street alone. They keep walking, and walk straight out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of the city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through the beautiful gates. They keep walking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across the farmlands of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 Each one goes alone, youth or girl,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man or woman.</w:t>
      </w:r>
    </w:p>
    <w:p w14:paraId="70FE0B7A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</w:p>
    <w:p w14:paraId="5D0B4A4B" w14:textId="77777777" w:rsidR="00817666" w:rsidRPr="00817666" w:rsidRDefault="00817666" w:rsidP="0081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</w:rPr>
      </w:pPr>
      <w:r w:rsidRPr="00817666">
        <w:rPr>
          <w:rFonts w:ascii="Book Antiqua" w:eastAsia="Times New Roman" w:hAnsi="Book Antiqua" w:cs="Courier New"/>
          <w:sz w:val="24"/>
          <w:szCs w:val="24"/>
        </w:rPr>
        <w:t>Night falls; the traveler must pass down village streets, between the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houses with yellow- lit windows, and on out into the darkness of the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fields. Each alone, they go west or north, towards the mountains. They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go on. They leave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, they walk ahead into the darkness, and they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do not come back. The place they go towards is a place even less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imaginable to most of us than the city of happiness. I cannot describe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>it at all. It is possible that it does not exist. But they seem to</w:t>
      </w:r>
      <w:r w:rsidR="009F059E" w:rsidRPr="001E2AF2">
        <w:rPr>
          <w:rFonts w:ascii="Book Antiqua" w:eastAsia="Times New Roman" w:hAnsi="Book Antiqua" w:cs="Courier New"/>
          <w:sz w:val="24"/>
          <w:szCs w:val="24"/>
        </w:rPr>
        <w:t xml:space="preserve"> </w:t>
      </w:r>
      <w:r w:rsidRPr="00817666">
        <w:rPr>
          <w:rFonts w:ascii="Book Antiqua" w:eastAsia="Times New Roman" w:hAnsi="Book Antiqua" w:cs="Courier New"/>
          <w:sz w:val="24"/>
          <w:szCs w:val="24"/>
        </w:rPr>
        <w:t xml:space="preserve">know where they are going, the ones who walk away from </w:t>
      </w:r>
      <w:proofErr w:type="spellStart"/>
      <w:r w:rsidRPr="00817666">
        <w:rPr>
          <w:rFonts w:ascii="Book Antiqua" w:eastAsia="Times New Roman" w:hAnsi="Book Antiqua" w:cs="Courier New"/>
          <w:sz w:val="24"/>
          <w:szCs w:val="24"/>
        </w:rPr>
        <w:t>Omelas</w:t>
      </w:r>
      <w:proofErr w:type="spellEnd"/>
      <w:r w:rsidRPr="00817666">
        <w:rPr>
          <w:rFonts w:ascii="Book Antiqua" w:eastAsia="Times New Roman" w:hAnsi="Book Antiqua" w:cs="Courier New"/>
          <w:sz w:val="24"/>
          <w:szCs w:val="24"/>
        </w:rPr>
        <w:t>.</w:t>
      </w:r>
    </w:p>
    <w:p w14:paraId="152E0C92" w14:textId="77777777" w:rsidR="002566CC" w:rsidRPr="00817666" w:rsidRDefault="002566CC">
      <w:pPr>
        <w:rPr>
          <w:rFonts w:ascii="Book Antiqua" w:hAnsi="Book Antiqua"/>
        </w:rPr>
      </w:pPr>
    </w:p>
    <w:sectPr w:rsidR="002566CC" w:rsidRPr="00817666" w:rsidSect="008176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6AC6" w14:textId="77777777" w:rsidR="009F36F6" w:rsidRDefault="009F36F6" w:rsidP="00817666">
      <w:pPr>
        <w:spacing w:after="0" w:line="240" w:lineRule="auto"/>
      </w:pPr>
      <w:r>
        <w:separator/>
      </w:r>
    </w:p>
  </w:endnote>
  <w:endnote w:type="continuationSeparator" w:id="0">
    <w:p w14:paraId="39166093" w14:textId="77777777" w:rsidR="009F36F6" w:rsidRDefault="009F36F6" w:rsidP="008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3B007" w14:textId="77777777" w:rsidR="00817666" w:rsidRDefault="00817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F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24BC76" w14:textId="77777777" w:rsidR="00817666" w:rsidRDefault="008176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F60A" w14:textId="77777777" w:rsidR="009F36F6" w:rsidRDefault="009F36F6" w:rsidP="00817666">
      <w:pPr>
        <w:spacing w:after="0" w:line="240" w:lineRule="auto"/>
      </w:pPr>
      <w:r>
        <w:separator/>
      </w:r>
    </w:p>
  </w:footnote>
  <w:footnote w:type="continuationSeparator" w:id="0">
    <w:p w14:paraId="470E37AE" w14:textId="77777777" w:rsidR="009F36F6" w:rsidRDefault="009F36F6" w:rsidP="0081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6"/>
    <w:rsid w:val="001E2AF2"/>
    <w:rsid w:val="002566CC"/>
    <w:rsid w:val="004A4379"/>
    <w:rsid w:val="00817666"/>
    <w:rsid w:val="00882F9C"/>
    <w:rsid w:val="009F059E"/>
    <w:rsid w:val="009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A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66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66"/>
  </w:style>
  <w:style w:type="paragraph" w:styleId="Footer">
    <w:name w:val="footer"/>
    <w:basedOn w:val="Normal"/>
    <w:link w:val="FooterChar"/>
    <w:uiPriority w:val="99"/>
    <w:unhideWhenUsed/>
    <w:rsid w:val="0081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2450</Words>
  <Characters>13184</Characters>
  <Application>Microsoft Macintosh Word</Application>
  <DocSecurity>0</DocSecurity>
  <Lines>178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2</cp:revision>
  <cp:lastPrinted>2018-08-31T14:47:00Z</cp:lastPrinted>
  <dcterms:created xsi:type="dcterms:W3CDTF">2018-08-31T17:16:00Z</dcterms:created>
  <dcterms:modified xsi:type="dcterms:W3CDTF">2018-08-31T17:16:00Z</dcterms:modified>
</cp:coreProperties>
</file>