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Research Assignment – </w:t>
      </w:r>
      <w:r w:rsidDel="00000000" w:rsidR="00000000" w:rsidRPr="00000000">
        <w:rPr>
          <w:i w:val="1"/>
          <w:rtl w:val="0"/>
        </w:rPr>
        <w:t xml:space="preserve">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Due March 7th for </w:t>
      </w:r>
      <w:r w:rsidDel="00000000" w:rsidR="00000000" w:rsidRPr="00000000">
        <w:rPr>
          <w:rtl w:val="0"/>
        </w:rPr>
        <w:t xml:space="preserve">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period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Due March 8th for 6th  period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Please choose a topic either from World War II or the Holocaust to create a presentation/lesson. You should be ready to teach the class about your topic. I’m giving you a great amount of choice so you may pick a topic that interests you. Choose carefully. Please have your topic approved by Mr. Scholtz prior to beginning your research.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Requirements: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(Prezi or Google Presentation)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Graph/Visual Data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5-6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In-class Assignment/Activity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completed during your lesson.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on-topic and relevant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enough copies for your classmates and one for Mr. Scholtz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Possible Topics (in no way the only topics)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Auschwitz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Kristallnacht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women’s role during WWII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Hitler’s early years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Troop movements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1940s America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1940s Germany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*This assignment will be worth 40 points *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