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82BB2F" w14:textId="77777777" w:rsidR="00C12877" w:rsidRDefault="00695796">
      <w:r>
        <w:t>English 1</w:t>
      </w:r>
    </w:p>
    <w:p w14:paraId="5853F4A8" w14:textId="77777777" w:rsidR="00695796" w:rsidRDefault="00695796">
      <w:r>
        <w:t xml:space="preserve">Mr. </w:t>
      </w:r>
      <w:proofErr w:type="spellStart"/>
      <w:r>
        <w:t>Scholtz</w:t>
      </w:r>
      <w:proofErr w:type="spellEnd"/>
    </w:p>
    <w:p w14:paraId="27DDB12B" w14:textId="77777777" w:rsidR="00695796" w:rsidRPr="00BE519F" w:rsidRDefault="00695796">
      <w:pPr>
        <w:rPr>
          <w:b/>
          <w:u w:val="single"/>
        </w:rPr>
      </w:pPr>
    </w:p>
    <w:p w14:paraId="7EE273D1" w14:textId="77777777" w:rsidR="00695796" w:rsidRPr="00BE519F" w:rsidRDefault="00695796" w:rsidP="00695796">
      <w:pPr>
        <w:jc w:val="center"/>
        <w:rPr>
          <w:b/>
          <w:u w:val="single"/>
        </w:rPr>
      </w:pPr>
      <w:r w:rsidRPr="00BE519F">
        <w:rPr>
          <w:b/>
          <w:i/>
          <w:u w:val="single"/>
        </w:rPr>
        <w:t>Romeo and Juliet</w:t>
      </w:r>
      <w:r w:rsidRPr="00BE519F">
        <w:rPr>
          <w:b/>
          <w:u w:val="single"/>
        </w:rPr>
        <w:t xml:space="preserve"> Study Guide</w:t>
      </w:r>
    </w:p>
    <w:p w14:paraId="4273DF52" w14:textId="77777777" w:rsidR="00452FD5" w:rsidRDefault="00452FD5" w:rsidP="00695796">
      <w:pPr>
        <w:jc w:val="center"/>
      </w:pPr>
    </w:p>
    <w:p w14:paraId="724B2E31" w14:textId="77A44917" w:rsidR="00452FD5" w:rsidRDefault="00452FD5" w:rsidP="00695796">
      <w:pPr>
        <w:jc w:val="center"/>
        <w:rPr>
          <w:b/>
          <w:u w:val="single"/>
        </w:rPr>
      </w:pPr>
      <w:r w:rsidRPr="00452FD5">
        <w:rPr>
          <w:b/>
          <w:u w:val="single"/>
        </w:rPr>
        <w:t>Section One</w:t>
      </w:r>
      <w:r>
        <w:rPr>
          <w:b/>
          <w:u w:val="single"/>
        </w:rPr>
        <w:t>: William Shakespeare Biography</w:t>
      </w:r>
    </w:p>
    <w:p w14:paraId="07418552" w14:textId="5864CD83" w:rsidR="00452FD5" w:rsidRDefault="00452FD5" w:rsidP="00452FD5">
      <w:r>
        <w:t xml:space="preserve">This section will contain questions based on the life of William Shakespeare. </w:t>
      </w:r>
    </w:p>
    <w:p w14:paraId="172F6614" w14:textId="77777777" w:rsidR="00395A32" w:rsidRDefault="00395A32" w:rsidP="00452FD5"/>
    <w:p w14:paraId="09F5CD87" w14:textId="35DA6A5E" w:rsidR="00395A32" w:rsidRPr="00452FD5" w:rsidRDefault="00395A32" w:rsidP="00452FD5">
      <w:r>
        <w:t>Date of Birth</w:t>
      </w:r>
      <w:r>
        <w:tab/>
      </w:r>
      <w:r>
        <w:tab/>
        <w:t>Family Life</w:t>
      </w:r>
      <w:r>
        <w:tab/>
      </w:r>
      <w:r>
        <w:tab/>
        <w:t>Theater</w:t>
      </w:r>
      <w:r>
        <w:tab/>
      </w:r>
      <w:r>
        <w:tab/>
        <w:t>Death</w:t>
      </w:r>
    </w:p>
    <w:p w14:paraId="508217C7" w14:textId="77777777" w:rsidR="00695796" w:rsidRDefault="00695796" w:rsidP="00695796"/>
    <w:p w14:paraId="4D2AA5BA" w14:textId="7CE9506C" w:rsidR="00DB61DA" w:rsidRDefault="00400492" w:rsidP="00DB61DA">
      <w:pPr>
        <w:jc w:val="center"/>
        <w:rPr>
          <w:b/>
          <w:u w:val="single"/>
        </w:rPr>
      </w:pPr>
      <w:r>
        <w:rPr>
          <w:b/>
          <w:u w:val="single"/>
        </w:rPr>
        <w:t>Section Two</w:t>
      </w:r>
      <w:r w:rsidR="00695796" w:rsidRPr="00D15F96">
        <w:rPr>
          <w:b/>
          <w:u w:val="single"/>
        </w:rPr>
        <w:t>: Vocabulary</w:t>
      </w:r>
    </w:p>
    <w:p w14:paraId="25DDF9DF" w14:textId="7824B199" w:rsidR="00A53238" w:rsidRPr="00A53238" w:rsidRDefault="00A53238" w:rsidP="00695796">
      <w:pPr>
        <w:rPr>
          <w:b/>
          <w:u w:val="single"/>
        </w:rPr>
      </w:pPr>
      <w:r>
        <w:t>You will be asked to match the following words with definitions.</w:t>
      </w:r>
    </w:p>
    <w:p w14:paraId="3C3612A0" w14:textId="77777777" w:rsidR="00695796" w:rsidRDefault="00695796" w:rsidP="00695796"/>
    <w:p w14:paraId="0175477D" w14:textId="77777777" w:rsidR="00E65685" w:rsidRPr="008867B3" w:rsidRDefault="00D15F96" w:rsidP="00E65685">
      <w:pPr>
        <w:spacing w:line="480" w:lineRule="auto"/>
        <w:rPr>
          <w:rFonts w:ascii="Arial" w:hAnsi="Arial"/>
        </w:rPr>
      </w:pPr>
      <w:r>
        <w:rPr>
          <w:rFonts w:ascii="Arial" w:hAnsi="Arial"/>
        </w:rPr>
        <w:t>Tragedy</w:t>
      </w:r>
      <w:r w:rsidR="00E65685" w:rsidRPr="008867B3">
        <w:rPr>
          <w:rFonts w:ascii="Arial" w:hAnsi="Arial"/>
        </w:rPr>
        <w:t xml:space="preserve"> </w:t>
      </w:r>
      <w:r>
        <w:rPr>
          <w:rFonts w:ascii="Arial" w:hAnsi="Arial"/>
        </w:rPr>
        <w:tab/>
        <w:t xml:space="preserve">Monologue </w:t>
      </w:r>
      <w:r>
        <w:rPr>
          <w:rFonts w:ascii="Arial" w:hAnsi="Arial"/>
        </w:rPr>
        <w:tab/>
      </w:r>
      <w:r>
        <w:rPr>
          <w:rFonts w:ascii="Arial" w:hAnsi="Arial"/>
        </w:rPr>
        <w:tab/>
        <w:t>Soliloquy</w:t>
      </w:r>
      <w:r w:rsidR="00E65685" w:rsidRPr="008867B3">
        <w:rPr>
          <w:rFonts w:ascii="Arial" w:hAnsi="Arial"/>
        </w:rPr>
        <w:t xml:space="preserve"> </w:t>
      </w:r>
      <w:r>
        <w:rPr>
          <w:rFonts w:ascii="Arial" w:hAnsi="Arial"/>
        </w:rPr>
        <w:tab/>
      </w:r>
      <w:r>
        <w:rPr>
          <w:rFonts w:ascii="Arial" w:hAnsi="Arial"/>
        </w:rPr>
        <w:tab/>
        <w:t>Aside</w:t>
      </w:r>
      <w:r>
        <w:rPr>
          <w:rFonts w:ascii="Arial" w:hAnsi="Arial"/>
        </w:rPr>
        <w:tab/>
      </w:r>
      <w:r>
        <w:rPr>
          <w:rFonts w:ascii="Arial" w:hAnsi="Arial"/>
        </w:rPr>
        <w:tab/>
        <w:t>Pun</w:t>
      </w:r>
      <w:r>
        <w:rPr>
          <w:rFonts w:ascii="Arial" w:hAnsi="Arial"/>
        </w:rPr>
        <w:tab/>
        <w:t>Dramatic Foil Blank Verse</w:t>
      </w:r>
      <w:r w:rsidR="00E65685" w:rsidRPr="008867B3">
        <w:rPr>
          <w:rFonts w:ascii="Arial" w:hAnsi="Arial"/>
        </w:rPr>
        <w:t xml:space="preserve"> </w:t>
      </w:r>
      <w:r>
        <w:rPr>
          <w:rFonts w:ascii="Arial" w:hAnsi="Arial"/>
        </w:rPr>
        <w:tab/>
      </w:r>
      <w:r>
        <w:rPr>
          <w:rFonts w:ascii="Arial" w:hAnsi="Arial"/>
        </w:rPr>
        <w:tab/>
        <w:t>Couplets</w:t>
      </w:r>
      <w:r>
        <w:rPr>
          <w:rFonts w:ascii="Arial" w:hAnsi="Arial"/>
        </w:rPr>
        <w:tab/>
      </w:r>
      <w:r w:rsidR="00E65685" w:rsidRPr="008867B3">
        <w:rPr>
          <w:rFonts w:ascii="Arial" w:hAnsi="Arial"/>
        </w:rPr>
        <w:t xml:space="preserve"> </w:t>
      </w:r>
      <w:r>
        <w:rPr>
          <w:rFonts w:ascii="Arial" w:hAnsi="Arial"/>
        </w:rPr>
        <w:t>Sonnet</w:t>
      </w:r>
      <w:r>
        <w:rPr>
          <w:rFonts w:ascii="Arial" w:hAnsi="Arial"/>
        </w:rPr>
        <w:tab/>
        <w:t>Internal Rhyme</w:t>
      </w:r>
      <w:r w:rsidR="00E65685" w:rsidRPr="008867B3">
        <w:rPr>
          <w:rFonts w:ascii="Arial" w:hAnsi="Arial"/>
        </w:rPr>
        <w:t xml:space="preserve"> </w:t>
      </w:r>
      <w:r>
        <w:rPr>
          <w:rFonts w:ascii="Arial" w:hAnsi="Arial"/>
        </w:rPr>
        <w:tab/>
      </w:r>
      <w:r w:rsidR="00E65685" w:rsidRPr="008867B3">
        <w:rPr>
          <w:rFonts w:ascii="Arial" w:hAnsi="Arial"/>
        </w:rPr>
        <w:t xml:space="preserve">End Line Rhyme: </w:t>
      </w:r>
    </w:p>
    <w:p w14:paraId="0B444534" w14:textId="77777777" w:rsidR="00D15F96" w:rsidRDefault="00E65685" w:rsidP="00D15F96">
      <w:pPr>
        <w:spacing w:line="480" w:lineRule="auto"/>
        <w:rPr>
          <w:rFonts w:ascii="Arial" w:hAnsi="Arial"/>
        </w:rPr>
      </w:pPr>
      <w:r w:rsidRPr="008867B3">
        <w:rPr>
          <w:rFonts w:ascii="Arial" w:hAnsi="Arial"/>
        </w:rPr>
        <w:t xml:space="preserve">Perfect vs. Slant </w:t>
      </w:r>
      <w:r w:rsidR="00D15F96">
        <w:rPr>
          <w:rFonts w:ascii="Arial" w:hAnsi="Arial"/>
        </w:rPr>
        <w:t>Rhyme</w:t>
      </w:r>
      <w:r w:rsidR="00D15F96">
        <w:rPr>
          <w:rFonts w:ascii="Arial" w:hAnsi="Arial"/>
        </w:rPr>
        <w:tab/>
      </w:r>
      <w:r w:rsidR="00D15F96">
        <w:rPr>
          <w:rFonts w:ascii="Arial" w:hAnsi="Arial"/>
        </w:rPr>
        <w:tab/>
      </w:r>
      <w:r w:rsidRPr="008867B3">
        <w:rPr>
          <w:rFonts w:ascii="Arial" w:hAnsi="Arial"/>
        </w:rPr>
        <w:t>Alliteration</w:t>
      </w:r>
    </w:p>
    <w:p w14:paraId="551F979C" w14:textId="77777777" w:rsidR="00D15F96" w:rsidRDefault="00D15F96" w:rsidP="00D15F96">
      <w:pPr>
        <w:spacing w:line="480" w:lineRule="auto"/>
        <w:rPr>
          <w:rFonts w:ascii="Arial" w:hAnsi="Arial"/>
          <w:b/>
          <w:u w:val="single"/>
        </w:rPr>
      </w:pPr>
    </w:p>
    <w:p w14:paraId="482C93F8" w14:textId="4EB1E942" w:rsidR="00DB61DA" w:rsidRDefault="00400492" w:rsidP="00DB61DA">
      <w:pPr>
        <w:spacing w:line="480" w:lineRule="auto"/>
        <w:jc w:val="center"/>
        <w:rPr>
          <w:rFonts w:ascii="Arial" w:hAnsi="Arial"/>
          <w:b/>
          <w:u w:val="single"/>
        </w:rPr>
      </w:pPr>
      <w:r>
        <w:rPr>
          <w:rFonts w:ascii="Arial" w:hAnsi="Arial"/>
          <w:b/>
          <w:u w:val="single"/>
        </w:rPr>
        <w:t>Section Three</w:t>
      </w:r>
      <w:r w:rsidR="00D15F96">
        <w:rPr>
          <w:rFonts w:ascii="Arial" w:hAnsi="Arial"/>
          <w:b/>
          <w:u w:val="single"/>
        </w:rPr>
        <w:t>: Characters and Character Traits</w:t>
      </w:r>
    </w:p>
    <w:p w14:paraId="2FFC5758" w14:textId="7EAF858F" w:rsidR="00DB61DA" w:rsidRPr="00A53238" w:rsidRDefault="00DB61DA" w:rsidP="00D15F96">
      <w:pPr>
        <w:spacing w:line="480" w:lineRule="auto"/>
        <w:rPr>
          <w:rFonts w:ascii="Arial" w:hAnsi="Arial"/>
        </w:rPr>
      </w:pPr>
      <w:r>
        <w:rPr>
          <w:rFonts w:ascii="Arial" w:hAnsi="Arial"/>
        </w:rPr>
        <w:t>You will be asked to match descriptions and traits with characters. Make sure you know who lives, who dies and how they died.</w:t>
      </w:r>
    </w:p>
    <w:p w14:paraId="29913FC4" w14:textId="77777777" w:rsidR="00D15F96" w:rsidRDefault="00D15F96" w:rsidP="00D15F96">
      <w:pPr>
        <w:spacing w:line="480" w:lineRule="auto"/>
        <w:rPr>
          <w:rFonts w:ascii="Arial" w:hAnsi="Arial"/>
        </w:rPr>
      </w:pPr>
      <w:r>
        <w:rPr>
          <w:rFonts w:ascii="Arial" w:hAnsi="Arial"/>
        </w:rPr>
        <w:t xml:space="preserve">Romeo </w:t>
      </w:r>
      <w:r>
        <w:rPr>
          <w:rFonts w:ascii="Arial" w:hAnsi="Arial"/>
        </w:rPr>
        <w:tab/>
        <w:t>Juliet</w:t>
      </w:r>
      <w:r>
        <w:rPr>
          <w:rFonts w:ascii="Arial" w:hAnsi="Arial"/>
        </w:rPr>
        <w:tab/>
      </w:r>
      <w:r>
        <w:rPr>
          <w:rFonts w:ascii="Arial" w:hAnsi="Arial"/>
        </w:rPr>
        <w:tab/>
        <w:t>Nurse</w:t>
      </w:r>
      <w:r>
        <w:rPr>
          <w:rFonts w:ascii="Arial" w:hAnsi="Arial"/>
        </w:rPr>
        <w:tab/>
      </w:r>
      <w:r>
        <w:rPr>
          <w:rFonts w:ascii="Arial" w:hAnsi="Arial"/>
        </w:rPr>
        <w:tab/>
        <w:t>Tybalt</w:t>
      </w:r>
      <w:r>
        <w:rPr>
          <w:rFonts w:ascii="Arial" w:hAnsi="Arial"/>
        </w:rPr>
        <w:tab/>
      </w:r>
      <w:r>
        <w:rPr>
          <w:rFonts w:ascii="Arial" w:hAnsi="Arial"/>
        </w:rPr>
        <w:tab/>
        <w:t>Benvolio</w:t>
      </w:r>
      <w:r>
        <w:rPr>
          <w:rFonts w:ascii="Arial" w:hAnsi="Arial"/>
        </w:rPr>
        <w:tab/>
      </w:r>
      <w:r>
        <w:rPr>
          <w:rFonts w:ascii="Arial" w:hAnsi="Arial"/>
        </w:rPr>
        <w:tab/>
        <w:t xml:space="preserve">Mercutio </w:t>
      </w:r>
    </w:p>
    <w:p w14:paraId="4447FD06" w14:textId="77777777" w:rsidR="00D15F96" w:rsidRDefault="00D15F96" w:rsidP="00D15F96">
      <w:pPr>
        <w:spacing w:line="480" w:lineRule="auto"/>
        <w:rPr>
          <w:rFonts w:ascii="Arial" w:hAnsi="Arial"/>
        </w:rPr>
      </w:pPr>
      <w:r>
        <w:rPr>
          <w:rFonts w:ascii="Arial" w:hAnsi="Arial"/>
        </w:rPr>
        <w:t>Paris</w:t>
      </w:r>
      <w:r>
        <w:rPr>
          <w:rFonts w:ascii="Arial" w:hAnsi="Arial"/>
        </w:rPr>
        <w:tab/>
      </w:r>
      <w:r>
        <w:rPr>
          <w:rFonts w:ascii="Arial" w:hAnsi="Arial"/>
        </w:rPr>
        <w:tab/>
        <w:t>Prince</w:t>
      </w:r>
      <w:r>
        <w:rPr>
          <w:rFonts w:ascii="Arial" w:hAnsi="Arial"/>
        </w:rPr>
        <w:tab/>
      </w:r>
      <w:r>
        <w:rPr>
          <w:rFonts w:ascii="Arial" w:hAnsi="Arial"/>
        </w:rPr>
        <w:tab/>
        <w:t>Lord Capulet</w:t>
      </w:r>
      <w:r>
        <w:rPr>
          <w:rFonts w:ascii="Arial" w:hAnsi="Arial"/>
        </w:rPr>
        <w:tab/>
      </w:r>
      <w:r>
        <w:rPr>
          <w:rFonts w:ascii="Arial" w:hAnsi="Arial"/>
        </w:rPr>
        <w:tab/>
        <w:t>Lord Montague</w:t>
      </w:r>
      <w:r>
        <w:rPr>
          <w:rFonts w:ascii="Arial" w:hAnsi="Arial"/>
        </w:rPr>
        <w:tab/>
        <w:t>Friar Lawrence</w:t>
      </w:r>
    </w:p>
    <w:p w14:paraId="18C29936" w14:textId="77777777" w:rsidR="00644E13" w:rsidRDefault="00644E13" w:rsidP="00D15F96">
      <w:pPr>
        <w:spacing w:line="480" w:lineRule="auto"/>
        <w:rPr>
          <w:rFonts w:ascii="Arial" w:hAnsi="Arial"/>
        </w:rPr>
      </w:pPr>
      <w:r>
        <w:rPr>
          <w:rFonts w:ascii="Arial" w:hAnsi="Arial"/>
        </w:rPr>
        <w:t xml:space="preserve">Balthasar </w:t>
      </w:r>
      <w:r w:rsidR="00E40558">
        <w:rPr>
          <w:rFonts w:ascii="Arial" w:hAnsi="Arial"/>
        </w:rPr>
        <w:tab/>
        <w:t>Lady Capulet</w:t>
      </w:r>
      <w:r w:rsidR="00E40558">
        <w:rPr>
          <w:rFonts w:ascii="Arial" w:hAnsi="Arial"/>
        </w:rPr>
        <w:tab/>
      </w:r>
      <w:r w:rsidR="00E40558">
        <w:rPr>
          <w:rFonts w:ascii="Arial" w:hAnsi="Arial"/>
        </w:rPr>
        <w:tab/>
        <w:t xml:space="preserve">Lady Montague </w:t>
      </w:r>
    </w:p>
    <w:p w14:paraId="7C7C71C6" w14:textId="77777777" w:rsidR="00416924" w:rsidRDefault="00416924" w:rsidP="00D15F96">
      <w:pPr>
        <w:spacing w:line="480" w:lineRule="auto"/>
        <w:rPr>
          <w:rFonts w:ascii="Arial" w:hAnsi="Arial"/>
        </w:rPr>
      </w:pPr>
    </w:p>
    <w:p w14:paraId="77A33C26" w14:textId="788926E0" w:rsidR="005E727D" w:rsidRDefault="00400492" w:rsidP="00FE3A40">
      <w:pPr>
        <w:spacing w:line="480" w:lineRule="auto"/>
        <w:jc w:val="center"/>
        <w:rPr>
          <w:rFonts w:ascii="Arial" w:hAnsi="Arial"/>
          <w:b/>
          <w:u w:val="single"/>
        </w:rPr>
      </w:pPr>
      <w:r>
        <w:rPr>
          <w:rFonts w:ascii="Arial" w:hAnsi="Arial"/>
          <w:b/>
          <w:u w:val="single"/>
        </w:rPr>
        <w:t>Section Four</w:t>
      </w:r>
      <w:r w:rsidR="0060520B" w:rsidRPr="0060520B">
        <w:rPr>
          <w:rFonts w:ascii="Arial" w:hAnsi="Arial"/>
          <w:b/>
          <w:u w:val="single"/>
        </w:rPr>
        <w:t xml:space="preserve">: </w:t>
      </w:r>
      <w:r w:rsidR="00DB61DA">
        <w:rPr>
          <w:rFonts w:ascii="Arial" w:hAnsi="Arial"/>
          <w:b/>
          <w:u w:val="single"/>
        </w:rPr>
        <w:t>Quotes</w:t>
      </w:r>
    </w:p>
    <w:p w14:paraId="40A55769" w14:textId="666F3DD2" w:rsidR="00FE3A40" w:rsidRDefault="00FE3A40" w:rsidP="00FE3A40">
      <w:pPr>
        <w:spacing w:line="480" w:lineRule="auto"/>
        <w:rPr>
          <w:rFonts w:ascii="Arial" w:hAnsi="Arial"/>
        </w:rPr>
      </w:pPr>
      <w:r>
        <w:rPr>
          <w:rFonts w:ascii="Arial" w:hAnsi="Arial"/>
        </w:rPr>
        <w:t>You will be asked to identify who said specific quotes from the play. You will also need to be able to explain what the quotes means, and how it relates to the story overall. (Hint: make sure to review quotes by Romeo,</w:t>
      </w:r>
      <w:r w:rsidR="00142688">
        <w:rPr>
          <w:rFonts w:ascii="Arial" w:hAnsi="Arial"/>
        </w:rPr>
        <w:t xml:space="preserve"> Juliet, Mercutio and Friar Law</w:t>
      </w:r>
      <w:r>
        <w:rPr>
          <w:rFonts w:ascii="Arial" w:hAnsi="Arial"/>
        </w:rPr>
        <w:t>rence.)</w:t>
      </w:r>
    </w:p>
    <w:p w14:paraId="106BBD26" w14:textId="77777777" w:rsidR="00395A32" w:rsidRDefault="00395A32" w:rsidP="00FE3A40">
      <w:pPr>
        <w:spacing w:line="480" w:lineRule="auto"/>
        <w:rPr>
          <w:rFonts w:ascii="Arial" w:hAnsi="Arial"/>
        </w:rPr>
      </w:pPr>
    </w:p>
    <w:p w14:paraId="104410E8" w14:textId="77777777" w:rsidR="00395A32" w:rsidRDefault="00395A32" w:rsidP="00FE3A40">
      <w:pPr>
        <w:spacing w:line="480" w:lineRule="auto"/>
        <w:rPr>
          <w:rFonts w:ascii="Arial" w:hAnsi="Arial"/>
        </w:rPr>
      </w:pPr>
    </w:p>
    <w:p w14:paraId="1E494D4E" w14:textId="6B70BA1A" w:rsidR="00395A32" w:rsidRDefault="00395A32" w:rsidP="00395A32">
      <w:pPr>
        <w:spacing w:line="480" w:lineRule="auto"/>
        <w:jc w:val="center"/>
        <w:rPr>
          <w:rFonts w:ascii="Arial" w:hAnsi="Arial"/>
          <w:b/>
          <w:u w:val="single"/>
        </w:rPr>
      </w:pPr>
      <w:r w:rsidRPr="00395A32">
        <w:rPr>
          <w:rFonts w:ascii="Arial" w:hAnsi="Arial"/>
          <w:b/>
          <w:u w:val="single"/>
        </w:rPr>
        <w:lastRenderedPageBreak/>
        <w:t>Section Five: Short Essay</w:t>
      </w:r>
    </w:p>
    <w:p w14:paraId="5EA06178" w14:textId="24258289" w:rsidR="00395A32" w:rsidRDefault="00A4228C" w:rsidP="00395A32">
      <w:pPr>
        <w:spacing w:line="480" w:lineRule="auto"/>
        <w:rPr>
          <w:rFonts w:ascii="Arial" w:hAnsi="Arial"/>
        </w:rPr>
      </w:pPr>
      <w:r>
        <w:rPr>
          <w:rFonts w:ascii="Arial" w:hAnsi="Arial"/>
        </w:rPr>
        <w:t>You will be asked to respo</w:t>
      </w:r>
      <w:r w:rsidR="00806EE2">
        <w:rPr>
          <w:rFonts w:ascii="Arial" w:hAnsi="Arial"/>
        </w:rPr>
        <w:t xml:space="preserve">nd to essay prompts based on </w:t>
      </w:r>
      <w:r w:rsidR="003F2CF9">
        <w:rPr>
          <w:rFonts w:ascii="Arial" w:hAnsi="Arial"/>
        </w:rPr>
        <w:t>the play. You will be given several options and you will ch</w:t>
      </w:r>
      <w:r w:rsidR="005F3B41">
        <w:rPr>
          <w:rFonts w:ascii="Arial" w:hAnsi="Arial"/>
        </w:rPr>
        <w:t>oose one to respond to. Here is an</w:t>
      </w:r>
      <w:r w:rsidR="003F2CF9">
        <w:rPr>
          <w:rFonts w:ascii="Arial" w:hAnsi="Arial"/>
        </w:rPr>
        <w:t xml:space="preserve"> </w:t>
      </w:r>
      <w:r w:rsidR="005F3B41">
        <w:rPr>
          <w:rFonts w:ascii="Arial" w:hAnsi="Arial"/>
        </w:rPr>
        <w:t>example</w:t>
      </w:r>
      <w:bookmarkStart w:id="0" w:name="_GoBack"/>
      <w:bookmarkEnd w:id="0"/>
      <w:r w:rsidR="003F2CF9">
        <w:rPr>
          <w:rFonts w:ascii="Arial" w:hAnsi="Arial"/>
        </w:rPr>
        <w:t xml:space="preserve"> of what the essay prompts will look like. </w:t>
      </w:r>
    </w:p>
    <w:p w14:paraId="1A79C43D" w14:textId="77777777" w:rsidR="000E5C60" w:rsidRDefault="000E5C60" w:rsidP="000E5C60">
      <w:pPr>
        <w:spacing w:line="480" w:lineRule="auto"/>
        <w:rPr>
          <w:rFonts w:ascii="Arial" w:hAnsi="Arial"/>
        </w:rPr>
      </w:pPr>
    </w:p>
    <w:p w14:paraId="0FDEEC98" w14:textId="68478302" w:rsidR="000E5C60" w:rsidRPr="00395A32" w:rsidRDefault="000E5C60" w:rsidP="000E5C60">
      <w:pPr>
        <w:spacing w:line="480" w:lineRule="auto"/>
        <w:rPr>
          <w:rFonts w:ascii="Arial" w:hAnsi="Arial"/>
        </w:rPr>
      </w:pPr>
      <w:r w:rsidRPr="000E5C60">
        <w:rPr>
          <w:rFonts w:ascii="Arial" w:hAnsi="Arial"/>
        </w:rPr>
        <w:t>Friar Laurence finally tells the full story of the deception and his role in the tragedy near the end of Act 5.</w:t>
      </w:r>
      <w:r>
        <w:rPr>
          <w:rFonts w:ascii="Arial" w:hAnsi="Arial"/>
        </w:rPr>
        <w:t xml:space="preserve"> </w:t>
      </w:r>
      <w:r w:rsidRPr="000E5C60">
        <w:rPr>
          <w:rFonts w:ascii="Arial" w:hAnsi="Arial"/>
        </w:rPr>
        <w:t>Is he truly remorseful?</w:t>
      </w:r>
      <w:r>
        <w:rPr>
          <w:rFonts w:ascii="Arial" w:hAnsi="Arial"/>
        </w:rPr>
        <w:t xml:space="preserve"> Please give as much detail as possible in your answer. </w:t>
      </w:r>
    </w:p>
    <w:p w14:paraId="7D276593" w14:textId="77777777" w:rsidR="00395A32" w:rsidRDefault="00395A32" w:rsidP="00395A32">
      <w:pPr>
        <w:spacing w:line="480" w:lineRule="auto"/>
        <w:jc w:val="center"/>
        <w:rPr>
          <w:rFonts w:ascii="Arial" w:hAnsi="Arial"/>
        </w:rPr>
      </w:pPr>
    </w:p>
    <w:p w14:paraId="54A38F0F" w14:textId="77777777" w:rsidR="00142688" w:rsidRDefault="00142688" w:rsidP="00FE3A40">
      <w:pPr>
        <w:spacing w:line="480" w:lineRule="auto"/>
        <w:rPr>
          <w:rFonts w:ascii="Arial" w:hAnsi="Arial"/>
        </w:rPr>
      </w:pPr>
    </w:p>
    <w:p w14:paraId="21B41043" w14:textId="77777777" w:rsidR="00142688" w:rsidRDefault="00142688" w:rsidP="00FE3A40">
      <w:pPr>
        <w:spacing w:line="480" w:lineRule="auto"/>
        <w:rPr>
          <w:rFonts w:ascii="Arial" w:hAnsi="Arial"/>
        </w:rPr>
      </w:pPr>
    </w:p>
    <w:p w14:paraId="3BF65D8F" w14:textId="77777777" w:rsidR="00FE3A40" w:rsidRDefault="00FE3A40" w:rsidP="00FE3A40">
      <w:pPr>
        <w:spacing w:line="480" w:lineRule="auto"/>
        <w:rPr>
          <w:rFonts w:ascii="Arial" w:hAnsi="Arial"/>
        </w:rPr>
      </w:pPr>
    </w:p>
    <w:p w14:paraId="6746A6CB" w14:textId="77777777" w:rsidR="00FE3A40" w:rsidRPr="00FE3A40" w:rsidRDefault="00FE3A40" w:rsidP="00FE3A40">
      <w:pPr>
        <w:spacing w:line="480" w:lineRule="auto"/>
        <w:rPr>
          <w:rFonts w:ascii="Arial" w:hAnsi="Arial"/>
        </w:rPr>
      </w:pPr>
    </w:p>
    <w:p w14:paraId="33AE66F6" w14:textId="77777777" w:rsidR="00DB61DA" w:rsidRPr="00DB61DA" w:rsidRDefault="00DB61DA" w:rsidP="00DB61DA">
      <w:pPr>
        <w:spacing w:line="480" w:lineRule="auto"/>
        <w:rPr>
          <w:rFonts w:ascii="Arial" w:hAnsi="Arial"/>
        </w:rPr>
      </w:pPr>
    </w:p>
    <w:p w14:paraId="393F5611" w14:textId="77777777" w:rsidR="00695796" w:rsidRDefault="00695796" w:rsidP="00D15F96">
      <w:pPr>
        <w:spacing w:line="480" w:lineRule="auto"/>
      </w:pPr>
    </w:p>
    <w:p w14:paraId="4DD58BAA" w14:textId="77777777" w:rsidR="00695796" w:rsidRDefault="00695796" w:rsidP="00695796"/>
    <w:sectPr w:rsidR="00695796" w:rsidSect="00A14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796"/>
    <w:rsid w:val="000E5C60"/>
    <w:rsid w:val="00142688"/>
    <w:rsid w:val="001512D0"/>
    <w:rsid w:val="00337421"/>
    <w:rsid w:val="00395A32"/>
    <w:rsid w:val="003F2CF9"/>
    <w:rsid w:val="00400492"/>
    <w:rsid w:val="00416924"/>
    <w:rsid w:val="00452FD5"/>
    <w:rsid w:val="005E727D"/>
    <w:rsid w:val="005F3B41"/>
    <w:rsid w:val="0060520B"/>
    <w:rsid w:val="00644E13"/>
    <w:rsid w:val="00687B21"/>
    <w:rsid w:val="00695796"/>
    <w:rsid w:val="00806EE2"/>
    <w:rsid w:val="00A143B2"/>
    <w:rsid w:val="00A4228C"/>
    <w:rsid w:val="00A53238"/>
    <w:rsid w:val="00B11988"/>
    <w:rsid w:val="00BE519F"/>
    <w:rsid w:val="00D15F96"/>
    <w:rsid w:val="00DB61DA"/>
    <w:rsid w:val="00E40558"/>
    <w:rsid w:val="00E65685"/>
    <w:rsid w:val="00FE3A4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29C97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223</Words>
  <Characters>1277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2017-05-09T15:04:00Z</dcterms:created>
  <dcterms:modified xsi:type="dcterms:W3CDTF">2017-05-09T17:52:00Z</dcterms:modified>
</cp:coreProperties>
</file>